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D20E6" w14:textId="77777777" w:rsidR="00DA4513" w:rsidRPr="00DA4513" w:rsidRDefault="00DA4513" w:rsidP="00DA4513">
      <w:pPr>
        <w:keepNext/>
        <w:keepLines/>
        <w:spacing w:before="480" w:after="0"/>
        <w:jc w:val="center"/>
        <w:outlineLvl w:val="0"/>
        <w:rPr>
          <w:rFonts w:asciiTheme="minorHAnsi" w:eastAsiaTheme="majorEastAsia" w:hAnsiTheme="minorHAnsi" w:cstheme="majorBidi"/>
          <w:b/>
          <w:bCs/>
          <w:color w:val="6373BA"/>
          <w:sz w:val="28"/>
          <w:szCs w:val="28"/>
        </w:rPr>
      </w:pPr>
      <w:r w:rsidRPr="00DA4513">
        <w:rPr>
          <w:rFonts w:asciiTheme="minorHAnsi" w:eastAsiaTheme="majorEastAsia" w:hAnsiTheme="minorHAnsi" w:cstheme="majorBidi"/>
          <w:b/>
          <w:bCs/>
          <w:color w:val="6373BA"/>
          <w:sz w:val="28"/>
          <w:szCs w:val="28"/>
        </w:rPr>
        <w:t xml:space="preserve">Odporúčaný </w:t>
      </w:r>
      <w:proofErr w:type="spellStart"/>
      <w:r w:rsidRPr="00DA4513">
        <w:rPr>
          <w:rFonts w:asciiTheme="minorHAnsi" w:eastAsiaTheme="majorEastAsia" w:hAnsiTheme="minorHAnsi" w:cstheme="majorBidi"/>
          <w:b/>
          <w:bCs/>
          <w:color w:val="6373BA"/>
          <w:sz w:val="28"/>
          <w:szCs w:val="28"/>
        </w:rPr>
        <w:t>tematický</w:t>
      </w:r>
      <w:proofErr w:type="spellEnd"/>
      <w:r w:rsidRPr="00DA4513">
        <w:rPr>
          <w:rFonts w:asciiTheme="minorHAnsi" w:eastAsiaTheme="majorEastAsia" w:hAnsiTheme="minorHAnsi" w:cstheme="majorBidi"/>
          <w:b/>
          <w:bCs/>
          <w:color w:val="6373BA"/>
          <w:sz w:val="28"/>
          <w:szCs w:val="28"/>
        </w:rPr>
        <w:t xml:space="preserve"> </w:t>
      </w:r>
      <w:proofErr w:type="spellStart"/>
      <w:r w:rsidRPr="00DA4513">
        <w:rPr>
          <w:rFonts w:asciiTheme="minorHAnsi" w:eastAsiaTheme="majorEastAsia" w:hAnsiTheme="minorHAnsi" w:cstheme="majorBidi"/>
          <w:b/>
          <w:bCs/>
          <w:color w:val="6373BA"/>
          <w:sz w:val="28"/>
          <w:szCs w:val="28"/>
        </w:rPr>
        <w:t>výchovno-vzdelávací</w:t>
      </w:r>
      <w:proofErr w:type="spellEnd"/>
      <w:r w:rsidRPr="00DA4513">
        <w:rPr>
          <w:rFonts w:asciiTheme="minorHAnsi" w:eastAsiaTheme="majorEastAsia" w:hAnsiTheme="minorHAnsi" w:cstheme="majorBidi"/>
          <w:b/>
          <w:bCs/>
          <w:color w:val="6373BA"/>
          <w:sz w:val="28"/>
          <w:szCs w:val="28"/>
        </w:rPr>
        <w:t xml:space="preserve"> </w:t>
      </w:r>
      <w:proofErr w:type="spellStart"/>
      <w:r w:rsidRPr="00DA4513">
        <w:rPr>
          <w:rFonts w:asciiTheme="minorHAnsi" w:eastAsiaTheme="majorEastAsia" w:hAnsiTheme="minorHAnsi" w:cstheme="majorBidi"/>
          <w:b/>
          <w:bCs/>
          <w:color w:val="6373BA"/>
          <w:sz w:val="28"/>
          <w:szCs w:val="28"/>
        </w:rPr>
        <w:t>plán</w:t>
      </w:r>
      <w:proofErr w:type="spellEnd"/>
    </w:p>
    <w:p w14:paraId="42F418E2" w14:textId="77777777" w:rsidR="00DA4513" w:rsidRPr="00DA4513" w:rsidRDefault="00DA4513" w:rsidP="00DA4513">
      <w:pPr>
        <w:rPr>
          <w:rFonts w:asciiTheme="minorHAnsi" w:eastAsiaTheme="minorEastAsia" w:hAnsiTheme="minorHAnsi"/>
          <w:sz w:val="22"/>
        </w:rPr>
      </w:pPr>
    </w:p>
    <w:p w14:paraId="296B5D5C" w14:textId="77777777" w:rsidR="00DA4513" w:rsidRPr="00DA4513" w:rsidRDefault="00DA4513" w:rsidP="00DA4513">
      <w:pPr>
        <w:rPr>
          <w:rFonts w:asciiTheme="minorHAnsi" w:eastAsiaTheme="minorEastAsia" w:hAnsiTheme="minorHAnsi"/>
          <w:sz w:val="22"/>
        </w:rPr>
      </w:pPr>
    </w:p>
    <w:p w14:paraId="16E9624C" w14:textId="77777777" w:rsidR="00DA4513" w:rsidRPr="00DA4513" w:rsidRDefault="00DA4513" w:rsidP="00DA4513">
      <w:pPr>
        <w:rPr>
          <w:rFonts w:asciiTheme="minorHAnsi" w:eastAsiaTheme="minorEastAsia" w:hAnsiTheme="minorHAnsi"/>
          <w:sz w:val="22"/>
        </w:rPr>
      </w:pPr>
    </w:p>
    <w:p w14:paraId="126CC937" w14:textId="77777777" w:rsidR="00DA4513" w:rsidRPr="00DA4513" w:rsidRDefault="00DA4513" w:rsidP="00DA4513">
      <w:pPr>
        <w:rPr>
          <w:rFonts w:asciiTheme="minorHAnsi" w:eastAsiaTheme="minorEastAsia" w:hAnsiTheme="minorHAnsi"/>
          <w:sz w:val="22"/>
        </w:rPr>
      </w:pPr>
    </w:p>
    <w:p w14:paraId="72700105" w14:textId="77777777" w:rsidR="00DA4513" w:rsidRPr="00DA4513" w:rsidRDefault="00DA4513" w:rsidP="00DA4513">
      <w:pPr>
        <w:rPr>
          <w:rFonts w:asciiTheme="minorHAnsi" w:eastAsiaTheme="minorEastAsia" w:hAnsiTheme="minorHAnsi"/>
          <w:b/>
          <w:bCs/>
          <w:color w:val="6373BA"/>
          <w:sz w:val="22"/>
        </w:rPr>
      </w:pP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Vzdelávacia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 xml:space="preserve"> oblast:</w:t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proofErr w:type="spellStart"/>
      <w:r w:rsidRPr="00DA4513">
        <w:rPr>
          <w:rFonts w:asciiTheme="minorHAnsi" w:eastAsiaTheme="minorEastAsia" w:hAnsiTheme="minorHAnsi"/>
          <w:b/>
          <w:bCs/>
          <w:sz w:val="22"/>
        </w:rPr>
        <w:t>Jazyk</w:t>
      </w:r>
      <w:proofErr w:type="spellEnd"/>
      <w:r w:rsidRPr="00DA4513">
        <w:rPr>
          <w:rFonts w:asciiTheme="minorHAnsi" w:eastAsiaTheme="minorEastAsia" w:hAnsiTheme="minorHAnsi"/>
          <w:b/>
          <w:bCs/>
          <w:sz w:val="22"/>
        </w:rPr>
        <w:t xml:space="preserve"> a </w:t>
      </w:r>
      <w:proofErr w:type="spellStart"/>
      <w:r w:rsidRPr="00DA4513">
        <w:rPr>
          <w:rFonts w:asciiTheme="minorHAnsi" w:eastAsiaTheme="minorEastAsia" w:hAnsiTheme="minorHAnsi"/>
          <w:b/>
          <w:bCs/>
          <w:sz w:val="22"/>
        </w:rPr>
        <w:t>komunikácia</w:t>
      </w:r>
      <w:proofErr w:type="spellEnd"/>
    </w:p>
    <w:p w14:paraId="4DE405F1" w14:textId="77777777" w:rsidR="00DA4513" w:rsidRPr="00DA4513" w:rsidRDefault="00DA4513" w:rsidP="00DA4513">
      <w:pPr>
        <w:rPr>
          <w:rFonts w:asciiTheme="minorHAnsi" w:eastAsiaTheme="minorEastAsia" w:hAnsiTheme="minorHAnsi"/>
          <w:b/>
          <w:bCs/>
          <w:color w:val="6373BA"/>
          <w:sz w:val="22"/>
        </w:rPr>
      </w:pP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Predmet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:</w:t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proofErr w:type="spellStart"/>
      <w:r w:rsidRPr="00DA4513">
        <w:rPr>
          <w:rFonts w:asciiTheme="minorHAnsi" w:eastAsiaTheme="minorEastAsia" w:hAnsiTheme="minorHAnsi"/>
          <w:b/>
          <w:bCs/>
          <w:sz w:val="22"/>
        </w:rPr>
        <w:t>anglický</w:t>
      </w:r>
      <w:proofErr w:type="spellEnd"/>
      <w:r w:rsidRPr="00DA4513">
        <w:rPr>
          <w:rFonts w:asciiTheme="minorHAnsi" w:eastAsiaTheme="minorEastAsia" w:hAnsiTheme="minorHAnsi"/>
          <w:b/>
          <w:bCs/>
          <w:sz w:val="22"/>
        </w:rPr>
        <w:t xml:space="preserve"> </w:t>
      </w:r>
      <w:proofErr w:type="spellStart"/>
      <w:r w:rsidRPr="00DA4513">
        <w:rPr>
          <w:rFonts w:asciiTheme="minorHAnsi" w:eastAsiaTheme="minorEastAsia" w:hAnsiTheme="minorHAnsi"/>
          <w:b/>
          <w:bCs/>
          <w:sz w:val="22"/>
        </w:rPr>
        <w:t>jazyk</w:t>
      </w:r>
      <w:proofErr w:type="spellEnd"/>
    </w:p>
    <w:p w14:paraId="3FC4C265" w14:textId="77777777" w:rsidR="00DA4513" w:rsidRPr="00DA4513" w:rsidRDefault="00DA4513" w:rsidP="00DA4513">
      <w:pPr>
        <w:rPr>
          <w:rFonts w:asciiTheme="minorHAnsi" w:eastAsiaTheme="minorEastAsia" w:hAnsiTheme="minorHAnsi"/>
          <w:b/>
          <w:bCs/>
          <w:color w:val="6373BA"/>
          <w:sz w:val="22"/>
        </w:rPr>
      </w:pP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Ročník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:</w:t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</w:p>
    <w:p w14:paraId="7A628058" w14:textId="77777777" w:rsidR="00DA4513" w:rsidRPr="00DA4513" w:rsidRDefault="00DA4513" w:rsidP="00DA4513">
      <w:pPr>
        <w:rPr>
          <w:rFonts w:asciiTheme="minorHAnsi" w:eastAsiaTheme="minorEastAsia" w:hAnsiTheme="minorHAnsi"/>
          <w:b/>
          <w:bCs/>
          <w:color w:val="6373BA"/>
          <w:sz w:val="22"/>
        </w:rPr>
      </w:pP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Trieda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:</w:t>
      </w:r>
    </w:p>
    <w:p w14:paraId="2FE2A023" w14:textId="268D8093" w:rsidR="00DA4513" w:rsidRPr="00DA4513" w:rsidRDefault="00DA4513" w:rsidP="00DA4513">
      <w:pPr>
        <w:rPr>
          <w:rFonts w:asciiTheme="minorHAnsi" w:eastAsiaTheme="minorEastAsia" w:hAnsiTheme="minorHAnsi"/>
          <w:color w:val="6373BA"/>
          <w:sz w:val="22"/>
          <w:lang w:val="en-GB"/>
        </w:rPr>
      </w:pP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Ročná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/</w:t>
      </w: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týždenná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 xml:space="preserve"> </w:t>
      </w: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hodinová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 xml:space="preserve"> </w:t>
      </w: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dotácia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:</w:t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>
        <w:rPr>
          <w:rFonts w:asciiTheme="minorHAnsi" w:eastAsiaTheme="minorEastAsia" w:hAnsiTheme="minorHAnsi"/>
          <w:b/>
          <w:bCs/>
          <w:sz w:val="22"/>
        </w:rPr>
        <w:t>112/4</w:t>
      </w:r>
    </w:p>
    <w:p w14:paraId="24263569" w14:textId="77777777" w:rsidR="00DA4513" w:rsidRPr="00DA4513" w:rsidRDefault="00DA4513" w:rsidP="00DA4513">
      <w:pPr>
        <w:rPr>
          <w:rFonts w:asciiTheme="minorHAnsi" w:eastAsiaTheme="minorEastAsia" w:hAnsiTheme="minorHAnsi"/>
          <w:b/>
          <w:bCs/>
          <w:color w:val="6373BA"/>
          <w:sz w:val="22"/>
        </w:rPr>
      </w:pP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Školský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 xml:space="preserve"> </w:t>
      </w: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rok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:</w:t>
      </w:r>
    </w:p>
    <w:p w14:paraId="68DBB6B0" w14:textId="68BB2307" w:rsidR="00DA4513" w:rsidRDefault="00DA4513" w:rsidP="00DA4513">
      <w:pPr>
        <w:rPr>
          <w:rFonts w:asciiTheme="minorHAnsi" w:eastAsiaTheme="minorEastAsia" w:hAnsiTheme="minorHAnsi"/>
          <w:b/>
          <w:bCs/>
          <w:color w:val="EE0000"/>
          <w:sz w:val="22"/>
        </w:rPr>
      </w:pP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 xml:space="preserve">K </w:t>
      </w: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vypracovaniu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 xml:space="preserve"> bolo </w:t>
      </w:r>
      <w:proofErr w:type="spellStart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>použité</w:t>
      </w:r>
      <w:proofErr w:type="spellEnd"/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 xml:space="preserve">: </w:t>
      </w:r>
      <w:r w:rsidRPr="00DA4513">
        <w:rPr>
          <w:rFonts w:asciiTheme="minorHAnsi" w:eastAsiaTheme="minorEastAsia" w:hAnsiTheme="minorHAnsi"/>
          <w:b/>
          <w:bCs/>
          <w:color w:val="6373BA"/>
          <w:sz w:val="22"/>
        </w:rPr>
        <w:tab/>
      </w:r>
      <w:r w:rsidRPr="00DA4513">
        <w:rPr>
          <w:rFonts w:asciiTheme="minorHAnsi" w:eastAsiaTheme="minorEastAsia" w:hAnsiTheme="minorHAnsi"/>
          <w:b/>
          <w:bCs/>
          <w:color w:val="EE0000"/>
          <w:sz w:val="22"/>
        </w:rPr>
        <w:t xml:space="preserve">Key Links </w:t>
      </w:r>
      <w:r>
        <w:rPr>
          <w:rFonts w:asciiTheme="minorHAnsi" w:eastAsiaTheme="minorEastAsia" w:hAnsiTheme="minorHAnsi"/>
          <w:b/>
          <w:bCs/>
          <w:color w:val="EE0000"/>
          <w:sz w:val="22"/>
        </w:rPr>
        <w:t>C1/C2</w:t>
      </w:r>
      <w:r w:rsidRPr="00DA4513">
        <w:rPr>
          <w:rFonts w:asciiTheme="minorHAnsi" w:eastAsiaTheme="minorEastAsia" w:hAnsiTheme="minorHAnsi"/>
          <w:b/>
          <w:bCs/>
          <w:color w:val="EE0000"/>
          <w:sz w:val="22"/>
        </w:rPr>
        <w:t>, MM Publications</w:t>
      </w:r>
    </w:p>
    <w:p w14:paraId="044779C8" w14:textId="77777777" w:rsidR="00DA4513" w:rsidRDefault="00DA4513" w:rsidP="00DA4513">
      <w:pPr>
        <w:rPr>
          <w:rFonts w:asciiTheme="minorHAnsi" w:eastAsiaTheme="minorEastAsia" w:hAnsiTheme="minorHAnsi"/>
          <w:b/>
          <w:bCs/>
          <w:color w:val="EE0000"/>
          <w:sz w:val="22"/>
        </w:rPr>
      </w:pPr>
    </w:p>
    <w:p w14:paraId="34DE3A6C" w14:textId="77777777" w:rsidR="00DA4513" w:rsidRDefault="00DA4513" w:rsidP="00DA4513">
      <w:pPr>
        <w:rPr>
          <w:rFonts w:asciiTheme="minorHAnsi" w:eastAsiaTheme="minorEastAsia" w:hAnsiTheme="minorHAnsi"/>
          <w:b/>
          <w:bCs/>
          <w:color w:val="EE0000"/>
          <w:sz w:val="22"/>
        </w:rPr>
      </w:pPr>
    </w:p>
    <w:p w14:paraId="1DD4F2DA" w14:textId="77777777" w:rsidR="00DA4513" w:rsidRPr="00DA4513" w:rsidRDefault="00DA4513" w:rsidP="00DA4513">
      <w:pPr>
        <w:rPr>
          <w:rFonts w:asciiTheme="minorHAnsi" w:eastAsiaTheme="minorEastAsia" w:hAnsiTheme="minorHAnsi"/>
          <w:b/>
          <w:bCs/>
          <w:color w:val="6373BA"/>
          <w:sz w:val="22"/>
        </w:rPr>
      </w:pPr>
    </w:p>
    <w:p w14:paraId="2839B5A4" w14:textId="37B3ECCA" w:rsidR="004C53E4" w:rsidRDefault="004C53E4">
      <w:pPr>
        <w:pStyle w:val="Heading1"/>
      </w:pPr>
    </w:p>
    <w:tbl>
      <w:tblPr>
        <w:tblStyle w:val="TableGrid"/>
        <w:tblW w:w="14112" w:type="dxa"/>
        <w:jc w:val="center"/>
        <w:tblLook w:val="04A0" w:firstRow="1" w:lastRow="0" w:firstColumn="1" w:lastColumn="0" w:noHBand="0" w:noVBand="1"/>
      </w:tblPr>
      <w:tblGrid>
        <w:gridCol w:w="911"/>
        <w:gridCol w:w="872"/>
        <w:gridCol w:w="1309"/>
        <w:gridCol w:w="2078"/>
        <w:gridCol w:w="2294"/>
        <w:gridCol w:w="1324"/>
        <w:gridCol w:w="1957"/>
        <w:gridCol w:w="1673"/>
        <w:gridCol w:w="1694"/>
      </w:tblGrid>
      <w:tr w:rsidR="004C53E4" w14:paraId="063B21A8" w14:textId="77777777" w:rsidTr="00DA4513">
        <w:trPr>
          <w:trHeight w:val="953"/>
          <w:jc w:val="center"/>
        </w:trPr>
        <w:tc>
          <w:tcPr>
            <w:tcW w:w="911" w:type="dxa"/>
            <w:shd w:val="clear" w:color="auto" w:fill="002060"/>
            <w:vAlign w:val="center"/>
          </w:tcPr>
          <w:p w14:paraId="3DFA604F" w14:textId="77777777" w:rsidR="004C53E4" w:rsidRPr="00DA4513" w:rsidRDefault="00995E0E">
            <w:pPr>
              <w:rPr>
                <w:b/>
                <w:bCs/>
                <w:sz w:val="22"/>
              </w:rPr>
            </w:pPr>
            <w:proofErr w:type="spellStart"/>
            <w:r w:rsidRPr="00DA4513">
              <w:rPr>
                <w:b/>
                <w:bCs/>
                <w:sz w:val="22"/>
              </w:rPr>
              <w:t>Týždeň</w:t>
            </w:r>
            <w:proofErr w:type="spellEnd"/>
          </w:p>
        </w:tc>
        <w:tc>
          <w:tcPr>
            <w:tcW w:w="872" w:type="dxa"/>
            <w:shd w:val="clear" w:color="auto" w:fill="002060"/>
            <w:vAlign w:val="center"/>
          </w:tcPr>
          <w:p w14:paraId="494D987B" w14:textId="77777777" w:rsidR="004C53E4" w:rsidRPr="00DA4513" w:rsidRDefault="00995E0E">
            <w:pPr>
              <w:rPr>
                <w:b/>
                <w:bCs/>
                <w:sz w:val="22"/>
              </w:rPr>
            </w:pPr>
            <w:r w:rsidRPr="00DA4513">
              <w:rPr>
                <w:b/>
                <w:bCs/>
                <w:sz w:val="22"/>
              </w:rPr>
              <w:t>Hodina</w:t>
            </w:r>
          </w:p>
        </w:tc>
        <w:tc>
          <w:tcPr>
            <w:tcW w:w="1309" w:type="dxa"/>
            <w:shd w:val="clear" w:color="auto" w:fill="002060"/>
            <w:vAlign w:val="center"/>
          </w:tcPr>
          <w:p w14:paraId="40DF8219" w14:textId="77777777" w:rsidR="004C53E4" w:rsidRPr="00DA4513" w:rsidRDefault="00995E0E">
            <w:pPr>
              <w:rPr>
                <w:b/>
                <w:bCs/>
                <w:sz w:val="22"/>
              </w:rPr>
            </w:pPr>
            <w:r w:rsidRPr="00DA4513">
              <w:rPr>
                <w:b/>
                <w:bCs/>
                <w:sz w:val="22"/>
              </w:rPr>
              <w:t>Lekcia</w:t>
            </w:r>
          </w:p>
        </w:tc>
        <w:tc>
          <w:tcPr>
            <w:tcW w:w="2078" w:type="dxa"/>
            <w:shd w:val="clear" w:color="auto" w:fill="002060"/>
            <w:vAlign w:val="center"/>
          </w:tcPr>
          <w:p w14:paraId="598EC3A2" w14:textId="77777777" w:rsidR="004C53E4" w:rsidRPr="00DA4513" w:rsidRDefault="00995E0E">
            <w:pPr>
              <w:rPr>
                <w:b/>
                <w:bCs/>
                <w:sz w:val="22"/>
              </w:rPr>
            </w:pPr>
            <w:r w:rsidRPr="00DA4513">
              <w:rPr>
                <w:b/>
                <w:bCs/>
                <w:sz w:val="22"/>
              </w:rPr>
              <w:t>Téma hodiny – učivo</w:t>
            </w:r>
          </w:p>
        </w:tc>
        <w:tc>
          <w:tcPr>
            <w:tcW w:w="2294" w:type="dxa"/>
            <w:shd w:val="clear" w:color="auto" w:fill="002060"/>
            <w:vAlign w:val="center"/>
          </w:tcPr>
          <w:p w14:paraId="54F413CA" w14:textId="77777777" w:rsidR="004C53E4" w:rsidRPr="00DA4513" w:rsidRDefault="00995E0E">
            <w:pPr>
              <w:rPr>
                <w:b/>
                <w:bCs/>
                <w:sz w:val="22"/>
              </w:rPr>
            </w:pPr>
            <w:r w:rsidRPr="00DA4513">
              <w:rPr>
                <w:b/>
                <w:bCs/>
                <w:sz w:val="22"/>
              </w:rPr>
              <w:t>Funkcie a ciele hodiny (Študent vie/dokáže:)</w:t>
            </w:r>
          </w:p>
        </w:tc>
        <w:tc>
          <w:tcPr>
            <w:tcW w:w="1324" w:type="dxa"/>
            <w:shd w:val="clear" w:color="auto" w:fill="002060"/>
            <w:vAlign w:val="center"/>
          </w:tcPr>
          <w:p w14:paraId="32A8027A" w14:textId="77777777" w:rsidR="004C53E4" w:rsidRPr="00DA4513" w:rsidRDefault="00995E0E">
            <w:pPr>
              <w:rPr>
                <w:b/>
                <w:bCs/>
                <w:sz w:val="22"/>
              </w:rPr>
            </w:pPr>
            <w:r w:rsidRPr="00DA4513">
              <w:rPr>
                <w:b/>
                <w:bCs/>
                <w:sz w:val="22"/>
              </w:rPr>
              <w:t>Gramatické štruktúry</w:t>
            </w:r>
          </w:p>
        </w:tc>
        <w:tc>
          <w:tcPr>
            <w:tcW w:w="1957" w:type="dxa"/>
            <w:shd w:val="clear" w:color="auto" w:fill="002060"/>
            <w:vAlign w:val="center"/>
          </w:tcPr>
          <w:p w14:paraId="7273D0D8" w14:textId="77777777" w:rsidR="004C53E4" w:rsidRPr="00DA4513" w:rsidRDefault="00995E0E">
            <w:pPr>
              <w:rPr>
                <w:b/>
                <w:bCs/>
                <w:sz w:val="22"/>
              </w:rPr>
            </w:pPr>
            <w:r w:rsidRPr="00DA4513">
              <w:rPr>
                <w:b/>
                <w:bCs/>
                <w:sz w:val="22"/>
              </w:rPr>
              <w:t>Slovná zásoba</w:t>
            </w:r>
          </w:p>
        </w:tc>
        <w:tc>
          <w:tcPr>
            <w:tcW w:w="1673" w:type="dxa"/>
            <w:shd w:val="clear" w:color="auto" w:fill="002060"/>
            <w:vAlign w:val="center"/>
          </w:tcPr>
          <w:p w14:paraId="601FD618" w14:textId="77777777" w:rsidR="004C53E4" w:rsidRPr="00DA4513" w:rsidRDefault="00995E0E">
            <w:pPr>
              <w:rPr>
                <w:b/>
                <w:bCs/>
                <w:sz w:val="22"/>
              </w:rPr>
            </w:pPr>
            <w:r w:rsidRPr="00DA4513">
              <w:rPr>
                <w:b/>
                <w:bCs/>
                <w:sz w:val="22"/>
              </w:rPr>
              <w:t>Pomôcky a materiály</w:t>
            </w:r>
          </w:p>
        </w:tc>
        <w:tc>
          <w:tcPr>
            <w:tcW w:w="1694" w:type="dxa"/>
            <w:shd w:val="clear" w:color="auto" w:fill="002060"/>
            <w:vAlign w:val="center"/>
          </w:tcPr>
          <w:p w14:paraId="406538A6" w14:textId="77777777" w:rsidR="004C53E4" w:rsidRPr="00DA4513" w:rsidRDefault="00995E0E">
            <w:pPr>
              <w:rPr>
                <w:b/>
                <w:bCs/>
                <w:sz w:val="22"/>
              </w:rPr>
            </w:pPr>
            <w:r w:rsidRPr="00DA4513">
              <w:rPr>
                <w:b/>
                <w:bCs/>
                <w:sz w:val="22"/>
              </w:rPr>
              <w:t>Kľúčové kompetencie</w:t>
            </w:r>
          </w:p>
        </w:tc>
      </w:tr>
      <w:tr w:rsidR="004C53E4" w14:paraId="79605918" w14:textId="77777777" w:rsidTr="00DA4513">
        <w:trPr>
          <w:jc w:val="center"/>
        </w:trPr>
        <w:tc>
          <w:tcPr>
            <w:tcW w:w="911" w:type="dxa"/>
          </w:tcPr>
          <w:p w14:paraId="2586EC58" w14:textId="77777777" w:rsidR="004C53E4" w:rsidRDefault="00995E0E">
            <w:r>
              <w:t>1</w:t>
            </w:r>
          </w:p>
        </w:tc>
        <w:tc>
          <w:tcPr>
            <w:tcW w:w="872" w:type="dxa"/>
          </w:tcPr>
          <w:p w14:paraId="4425BC4B" w14:textId="77777777" w:rsidR="004C53E4" w:rsidRDefault="00995E0E">
            <w:r>
              <w:t>1</w:t>
            </w:r>
          </w:p>
        </w:tc>
        <w:tc>
          <w:tcPr>
            <w:tcW w:w="1309" w:type="dxa"/>
          </w:tcPr>
          <w:p w14:paraId="76B5584B" w14:textId="77777777" w:rsidR="004C53E4" w:rsidRDefault="00995E0E">
            <w:r>
              <w:t>Introduction to the school year</w:t>
            </w:r>
          </w:p>
        </w:tc>
        <w:tc>
          <w:tcPr>
            <w:tcW w:w="2078" w:type="dxa"/>
          </w:tcPr>
          <w:p w14:paraId="2609274A" w14:textId="77777777" w:rsidR="004C53E4" w:rsidRDefault="00995E0E">
            <w:r>
              <w:t>Úvodná hodina, práca s učebnicou a jej komponentmi</w:t>
            </w:r>
          </w:p>
        </w:tc>
        <w:tc>
          <w:tcPr>
            <w:tcW w:w="2294" w:type="dxa"/>
          </w:tcPr>
          <w:p w14:paraId="4835070B" w14:textId="77777777" w:rsidR="004C53E4" w:rsidRDefault="00995E0E">
            <w:r>
              <w:t>oboznámiť sa s obsahom učebnice a organizáciou práce v predmete</w:t>
            </w:r>
            <w:r>
              <w:br/>
              <w:t>rozvíjať stratégie efektívneho učenia sa cudzieho jazyka</w:t>
            </w:r>
            <w:r>
              <w:br/>
              <w:t>používať vhodné techniky sebahodnotenia</w:t>
            </w:r>
          </w:p>
        </w:tc>
        <w:tc>
          <w:tcPr>
            <w:tcW w:w="1324" w:type="dxa"/>
          </w:tcPr>
          <w:p w14:paraId="355BFD93" w14:textId="77777777" w:rsidR="004C53E4" w:rsidRDefault="004C53E4"/>
        </w:tc>
        <w:tc>
          <w:tcPr>
            <w:tcW w:w="1957" w:type="dxa"/>
          </w:tcPr>
          <w:p w14:paraId="251BBC4F" w14:textId="77777777" w:rsidR="004C53E4" w:rsidRDefault="004C53E4"/>
        </w:tc>
        <w:tc>
          <w:tcPr>
            <w:tcW w:w="1673" w:type="dxa"/>
          </w:tcPr>
          <w:p w14:paraId="3413D640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80F2DE3" w14:textId="77777777" w:rsidR="004C53E4" w:rsidRDefault="00995E0E">
            <w:r>
              <w:t>samostatné učenie</w:t>
            </w:r>
          </w:p>
        </w:tc>
      </w:tr>
      <w:tr w:rsidR="004C53E4" w14:paraId="51036E01" w14:textId="77777777" w:rsidTr="00DA4513">
        <w:trPr>
          <w:jc w:val="center"/>
        </w:trPr>
        <w:tc>
          <w:tcPr>
            <w:tcW w:w="911" w:type="dxa"/>
          </w:tcPr>
          <w:p w14:paraId="0046E2D6" w14:textId="77777777" w:rsidR="004C53E4" w:rsidRDefault="004C53E4"/>
        </w:tc>
        <w:tc>
          <w:tcPr>
            <w:tcW w:w="872" w:type="dxa"/>
          </w:tcPr>
          <w:p w14:paraId="3A78DB9F" w14:textId="77777777" w:rsidR="004C53E4" w:rsidRDefault="004C53E4"/>
        </w:tc>
        <w:tc>
          <w:tcPr>
            <w:tcW w:w="1309" w:type="dxa"/>
          </w:tcPr>
          <w:p w14:paraId="498E3F39" w14:textId="77777777" w:rsidR="004C53E4" w:rsidRDefault="004C53E4"/>
        </w:tc>
        <w:tc>
          <w:tcPr>
            <w:tcW w:w="2078" w:type="dxa"/>
            <w:shd w:val="clear" w:color="auto" w:fill="FFFF00"/>
          </w:tcPr>
          <w:p w14:paraId="711C5B79" w14:textId="77777777" w:rsidR="004C53E4" w:rsidRPr="00DA4513" w:rsidRDefault="00995E0E">
            <w:pPr>
              <w:rPr>
                <w:b/>
                <w:bCs/>
              </w:rPr>
            </w:pPr>
            <w:r w:rsidRPr="00DA4513">
              <w:rPr>
                <w:b/>
                <w:bCs/>
              </w:rPr>
              <w:t>Module 1: Live and learn</w:t>
            </w:r>
          </w:p>
        </w:tc>
        <w:tc>
          <w:tcPr>
            <w:tcW w:w="2294" w:type="dxa"/>
            <w:shd w:val="clear" w:color="auto" w:fill="FFFF00"/>
          </w:tcPr>
          <w:p w14:paraId="67EE3521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324" w:type="dxa"/>
            <w:shd w:val="clear" w:color="auto" w:fill="FFFF00"/>
          </w:tcPr>
          <w:p w14:paraId="38791CB6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957" w:type="dxa"/>
            <w:shd w:val="clear" w:color="auto" w:fill="FFFF00"/>
          </w:tcPr>
          <w:p w14:paraId="194F5746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73" w:type="dxa"/>
            <w:shd w:val="clear" w:color="auto" w:fill="FFFF00"/>
          </w:tcPr>
          <w:p w14:paraId="13D3D427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94" w:type="dxa"/>
            <w:shd w:val="clear" w:color="auto" w:fill="FFFF00"/>
          </w:tcPr>
          <w:p w14:paraId="407E86BA" w14:textId="77777777" w:rsidR="004C53E4" w:rsidRPr="00DA4513" w:rsidRDefault="004C53E4">
            <w:pPr>
              <w:rPr>
                <w:b/>
                <w:bCs/>
              </w:rPr>
            </w:pPr>
          </w:p>
        </w:tc>
      </w:tr>
      <w:tr w:rsidR="004C53E4" w14:paraId="412FF872" w14:textId="77777777" w:rsidTr="00DA4513">
        <w:trPr>
          <w:jc w:val="center"/>
        </w:trPr>
        <w:tc>
          <w:tcPr>
            <w:tcW w:w="911" w:type="dxa"/>
          </w:tcPr>
          <w:p w14:paraId="0B9FED70" w14:textId="77777777" w:rsidR="004C53E4" w:rsidRDefault="004C53E4"/>
        </w:tc>
        <w:tc>
          <w:tcPr>
            <w:tcW w:w="872" w:type="dxa"/>
          </w:tcPr>
          <w:p w14:paraId="1164A9B2" w14:textId="77777777" w:rsidR="004C53E4" w:rsidRDefault="00995E0E">
            <w:r>
              <w:t>2</w:t>
            </w:r>
          </w:p>
        </w:tc>
        <w:tc>
          <w:tcPr>
            <w:tcW w:w="1309" w:type="dxa"/>
          </w:tcPr>
          <w:p w14:paraId="5DCEDA7E" w14:textId="77777777" w:rsidR="004C53E4" w:rsidRDefault="00995E0E">
            <w:r>
              <w:t>Cover page module 1</w:t>
            </w:r>
            <w:r>
              <w:br/>
              <w:t>1A (page 7-9)</w:t>
            </w:r>
          </w:p>
        </w:tc>
        <w:tc>
          <w:tcPr>
            <w:tcW w:w="2078" w:type="dxa"/>
          </w:tcPr>
          <w:p w14:paraId="63A102E4" w14:textId="77777777" w:rsidR="004C53E4" w:rsidRDefault="00995E0E">
            <w:r>
              <w:t>Čítanie s porozumením - pamäť a učenie</w:t>
            </w:r>
          </w:p>
        </w:tc>
        <w:tc>
          <w:tcPr>
            <w:tcW w:w="2294" w:type="dxa"/>
          </w:tcPr>
          <w:p w14:paraId="32F8CCFB" w14:textId="77777777" w:rsidR="004C53E4" w:rsidRDefault="00995E0E">
            <w:r>
              <w:t>• oboznámiť sa s témou modulu • porozumieť hlavným a detailným informáciám v texte • vyjadriť a obhájiť vlastný názor na problematiku učenia a pamäti</w:t>
            </w:r>
          </w:p>
        </w:tc>
        <w:tc>
          <w:tcPr>
            <w:tcW w:w="1324" w:type="dxa"/>
          </w:tcPr>
          <w:p w14:paraId="0DDC7F18" w14:textId="77777777" w:rsidR="004C53E4" w:rsidRDefault="004C53E4"/>
        </w:tc>
        <w:tc>
          <w:tcPr>
            <w:tcW w:w="1957" w:type="dxa"/>
          </w:tcPr>
          <w:p w14:paraId="5F048140" w14:textId="77777777" w:rsidR="004C53E4" w:rsidRDefault="00995E0E">
            <w:r>
              <w:t>learning</w:t>
            </w:r>
          </w:p>
        </w:tc>
        <w:tc>
          <w:tcPr>
            <w:tcW w:w="1673" w:type="dxa"/>
          </w:tcPr>
          <w:p w14:paraId="4ADF63AB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6FF74C7" w14:textId="77777777" w:rsidR="004C53E4" w:rsidRDefault="00995E0E">
            <w:r>
              <w:t>kritické myslenie, komunikácia, samostatné učenie, creativity</w:t>
            </w:r>
            <w:r>
              <w:br/>
              <w:t>zdravý životný štýl a duševná pohoda, kvalitné vzdelanie</w:t>
            </w:r>
          </w:p>
        </w:tc>
      </w:tr>
      <w:tr w:rsidR="004C53E4" w14:paraId="74914E5F" w14:textId="77777777" w:rsidTr="00DA4513">
        <w:trPr>
          <w:jc w:val="center"/>
        </w:trPr>
        <w:tc>
          <w:tcPr>
            <w:tcW w:w="911" w:type="dxa"/>
          </w:tcPr>
          <w:p w14:paraId="685AF485" w14:textId="77777777" w:rsidR="004C53E4" w:rsidRDefault="004C53E4"/>
        </w:tc>
        <w:tc>
          <w:tcPr>
            <w:tcW w:w="872" w:type="dxa"/>
          </w:tcPr>
          <w:p w14:paraId="04637A9F" w14:textId="77777777" w:rsidR="004C53E4" w:rsidRDefault="00995E0E">
            <w:r>
              <w:t>3</w:t>
            </w:r>
          </w:p>
        </w:tc>
        <w:tc>
          <w:tcPr>
            <w:tcW w:w="1309" w:type="dxa"/>
          </w:tcPr>
          <w:p w14:paraId="7763D33D" w14:textId="77777777" w:rsidR="004C53E4" w:rsidRDefault="00995E0E">
            <w:r>
              <w:t>1A (page 10-11)</w:t>
            </w:r>
          </w:p>
        </w:tc>
        <w:tc>
          <w:tcPr>
            <w:tcW w:w="2078" w:type="dxa"/>
          </w:tcPr>
          <w:p w14:paraId="4BABD52D" w14:textId="77777777" w:rsidR="004C53E4" w:rsidRDefault="00995E0E">
            <w:r>
              <w:t>Slovná zásoba - ľahko zameniteľné slová, frázové slovesá</w:t>
            </w:r>
          </w:p>
        </w:tc>
        <w:tc>
          <w:tcPr>
            <w:tcW w:w="2294" w:type="dxa"/>
          </w:tcPr>
          <w:p w14:paraId="1A1E0FAB" w14:textId="77777777" w:rsidR="004C53E4" w:rsidRDefault="00995E0E">
            <w:r>
              <w:t>• rozlišovať význam ľahko zameniteľných slov • používať kolokácie a frázové slovesá súvisiace so vzdelávaním • uplatňovať novú slovnú zásobu v kontexte</w:t>
            </w:r>
          </w:p>
        </w:tc>
        <w:tc>
          <w:tcPr>
            <w:tcW w:w="1324" w:type="dxa"/>
          </w:tcPr>
          <w:p w14:paraId="0E4BD151" w14:textId="77777777" w:rsidR="004C53E4" w:rsidRDefault="004C53E4"/>
        </w:tc>
        <w:tc>
          <w:tcPr>
            <w:tcW w:w="1957" w:type="dxa"/>
          </w:tcPr>
          <w:p w14:paraId="0DA9BAC3" w14:textId="77777777" w:rsidR="004C53E4" w:rsidRDefault="00995E0E">
            <w:r>
              <w:t>Words easily confused</w:t>
            </w:r>
            <w:r>
              <w:br/>
              <w:t>Learning &amp; education</w:t>
            </w:r>
          </w:p>
        </w:tc>
        <w:tc>
          <w:tcPr>
            <w:tcW w:w="1673" w:type="dxa"/>
          </w:tcPr>
          <w:p w14:paraId="436E965E" w14:textId="77777777" w:rsidR="004C53E4" w:rsidRDefault="004C53E4"/>
        </w:tc>
        <w:tc>
          <w:tcPr>
            <w:tcW w:w="1694" w:type="dxa"/>
          </w:tcPr>
          <w:p w14:paraId="048B7197" w14:textId="77777777" w:rsidR="004C53E4" w:rsidRDefault="004C53E4"/>
        </w:tc>
      </w:tr>
      <w:tr w:rsidR="004C53E4" w14:paraId="20FF83AF" w14:textId="77777777" w:rsidTr="00DA4513">
        <w:trPr>
          <w:jc w:val="center"/>
        </w:trPr>
        <w:tc>
          <w:tcPr>
            <w:tcW w:w="911" w:type="dxa"/>
          </w:tcPr>
          <w:p w14:paraId="05788C46" w14:textId="77777777" w:rsidR="004C53E4" w:rsidRDefault="004C53E4"/>
        </w:tc>
        <w:tc>
          <w:tcPr>
            <w:tcW w:w="872" w:type="dxa"/>
          </w:tcPr>
          <w:p w14:paraId="7CAA1359" w14:textId="77777777" w:rsidR="004C53E4" w:rsidRDefault="00995E0E">
            <w:r>
              <w:t>4</w:t>
            </w:r>
          </w:p>
        </w:tc>
        <w:tc>
          <w:tcPr>
            <w:tcW w:w="1309" w:type="dxa"/>
          </w:tcPr>
          <w:p w14:paraId="23B526D5" w14:textId="77777777" w:rsidR="004C53E4" w:rsidRDefault="00995E0E">
            <w:r>
              <w:t>1A (page 10-11)</w:t>
            </w:r>
          </w:p>
        </w:tc>
        <w:tc>
          <w:tcPr>
            <w:tcW w:w="2078" w:type="dxa"/>
          </w:tcPr>
          <w:p w14:paraId="779F89A0" w14:textId="77777777" w:rsidR="004C53E4" w:rsidRDefault="00995E0E">
            <w:r>
              <w:t>Gramatika - prítomné časy, stavové slovesá</w:t>
            </w:r>
          </w:p>
        </w:tc>
        <w:tc>
          <w:tcPr>
            <w:tcW w:w="2294" w:type="dxa"/>
          </w:tcPr>
          <w:p w14:paraId="3E6FAD92" w14:textId="77777777" w:rsidR="004C53E4" w:rsidRDefault="00995E0E">
            <w:r>
              <w:t>• používať prítomné časy a stavové slovesá v ústnom a písomnom prejave • rozlišovať významové rozdiely medzi jednotlivými prítomnými časmi • aplikovať gramatické pravidlá v komunikačných situáciách</w:t>
            </w:r>
          </w:p>
        </w:tc>
        <w:tc>
          <w:tcPr>
            <w:tcW w:w="1324" w:type="dxa"/>
          </w:tcPr>
          <w:p w14:paraId="5D6289FC" w14:textId="77777777" w:rsidR="004C53E4" w:rsidRDefault="00995E0E">
            <w:r>
              <w:t>Present Tenses</w:t>
            </w:r>
            <w:r>
              <w:br/>
              <w:t>Stative verbs</w:t>
            </w:r>
          </w:p>
        </w:tc>
        <w:tc>
          <w:tcPr>
            <w:tcW w:w="1957" w:type="dxa"/>
          </w:tcPr>
          <w:p w14:paraId="2854817C" w14:textId="77777777" w:rsidR="004C53E4" w:rsidRDefault="004C53E4"/>
        </w:tc>
        <w:tc>
          <w:tcPr>
            <w:tcW w:w="1673" w:type="dxa"/>
          </w:tcPr>
          <w:p w14:paraId="4CF82BF7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67BB8C3A" w14:textId="77777777" w:rsidR="004C53E4" w:rsidRDefault="00995E0E">
            <w:r>
              <w:t>kritické myslenie, komunikácia, spolupráca</w:t>
            </w:r>
          </w:p>
        </w:tc>
      </w:tr>
      <w:tr w:rsidR="004C53E4" w14:paraId="57B2DC80" w14:textId="77777777" w:rsidTr="00DA4513">
        <w:trPr>
          <w:jc w:val="center"/>
        </w:trPr>
        <w:tc>
          <w:tcPr>
            <w:tcW w:w="911" w:type="dxa"/>
          </w:tcPr>
          <w:p w14:paraId="056B98A9" w14:textId="77777777" w:rsidR="004C53E4" w:rsidRDefault="00995E0E">
            <w:r>
              <w:t>2</w:t>
            </w:r>
          </w:p>
        </w:tc>
        <w:tc>
          <w:tcPr>
            <w:tcW w:w="872" w:type="dxa"/>
          </w:tcPr>
          <w:p w14:paraId="0BCC34D5" w14:textId="77777777" w:rsidR="004C53E4" w:rsidRDefault="00995E0E">
            <w:r>
              <w:t>5</w:t>
            </w:r>
          </w:p>
        </w:tc>
        <w:tc>
          <w:tcPr>
            <w:tcW w:w="1309" w:type="dxa"/>
          </w:tcPr>
          <w:p w14:paraId="34139404" w14:textId="77777777" w:rsidR="004C53E4" w:rsidRDefault="00995E0E">
            <w:r>
              <w:t>1A (page 12-13)</w:t>
            </w:r>
          </w:p>
        </w:tc>
        <w:tc>
          <w:tcPr>
            <w:tcW w:w="2078" w:type="dxa"/>
          </w:tcPr>
          <w:p w14:paraId="6E221F9D" w14:textId="77777777" w:rsidR="004C53E4" w:rsidRDefault="00995E0E">
            <w:r>
              <w:t>Precvičovanie gramatiky, Počúvanie s porozumením, rozprávanie - vzdelávanie</w:t>
            </w:r>
          </w:p>
        </w:tc>
        <w:tc>
          <w:tcPr>
            <w:tcW w:w="2294" w:type="dxa"/>
          </w:tcPr>
          <w:p w14:paraId="2E23B2C9" w14:textId="77777777" w:rsidR="004C53E4" w:rsidRDefault="00995E0E">
            <w:r>
              <w:t xml:space="preserve">• uplatniť stratégie riešenia úloh s výberom odpovede • porozumieť hlavným a detailným informáciám vo </w:t>
            </w:r>
            <w:r>
              <w:lastRenderedPageBreak/>
              <w:t>vypočutom texte • argumentovať a obhájiť vlastné stanovisko k problematike vzdelávania</w:t>
            </w:r>
          </w:p>
        </w:tc>
        <w:tc>
          <w:tcPr>
            <w:tcW w:w="1324" w:type="dxa"/>
          </w:tcPr>
          <w:p w14:paraId="2A8EA076" w14:textId="77777777" w:rsidR="004C53E4" w:rsidRDefault="004C53E4"/>
        </w:tc>
        <w:tc>
          <w:tcPr>
            <w:tcW w:w="1957" w:type="dxa"/>
          </w:tcPr>
          <w:p w14:paraId="3CAEA7BC" w14:textId="77777777" w:rsidR="004C53E4" w:rsidRDefault="00995E0E">
            <w:r>
              <w:t>Education</w:t>
            </w:r>
          </w:p>
        </w:tc>
        <w:tc>
          <w:tcPr>
            <w:tcW w:w="1673" w:type="dxa"/>
          </w:tcPr>
          <w:p w14:paraId="13659B1C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3BFC4369" w14:textId="77777777" w:rsidR="004C53E4" w:rsidRDefault="00995E0E">
            <w:r>
              <w:t>kritické myslenie, komunikácia, kvalitné vzdelanie</w:t>
            </w:r>
            <w:r>
              <w:br/>
              <w:t>rodová rovnosť</w:t>
            </w:r>
          </w:p>
        </w:tc>
      </w:tr>
      <w:tr w:rsidR="004C53E4" w14:paraId="557934D8" w14:textId="77777777" w:rsidTr="00DA4513">
        <w:trPr>
          <w:jc w:val="center"/>
        </w:trPr>
        <w:tc>
          <w:tcPr>
            <w:tcW w:w="911" w:type="dxa"/>
          </w:tcPr>
          <w:p w14:paraId="03C1EDAD" w14:textId="77777777" w:rsidR="004C53E4" w:rsidRDefault="004C53E4"/>
        </w:tc>
        <w:tc>
          <w:tcPr>
            <w:tcW w:w="872" w:type="dxa"/>
          </w:tcPr>
          <w:p w14:paraId="41C7AACA" w14:textId="77777777" w:rsidR="004C53E4" w:rsidRDefault="00995E0E">
            <w:r>
              <w:t>6</w:t>
            </w:r>
          </w:p>
        </w:tc>
        <w:tc>
          <w:tcPr>
            <w:tcW w:w="1309" w:type="dxa"/>
          </w:tcPr>
          <w:p w14:paraId="23EFCFEA" w14:textId="77777777" w:rsidR="004C53E4" w:rsidRDefault="00995E0E">
            <w:r>
              <w:t>1B (page 14-15)</w:t>
            </w:r>
          </w:p>
        </w:tc>
        <w:tc>
          <w:tcPr>
            <w:tcW w:w="2078" w:type="dxa"/>
          </w:tcPr>
          <w:p w14:paraId="42081741" w14:textId="77777777" w:rsidR="004C53E4" w:rsidRDefault="00995E0E">
            <w:r>
              <w:t>Počúvanie a čítanie s porozumením, slovná zásoba - prípony podstatných mien označujúcich osoby, idiómy</w:t>
            </w:r>
          </w:p>
        </w:tc>
        <w:tc>
          <w:tcPr>
            <w:tcW w:w="2294" w:type="dxa"/>
          </w:tcPr>
          <w:p w14:paraId="4B70EAE2" w14:textId="77777777" w:rsidR="004C53E4" w:rsidRDefault="00995E0E">
            <w:r>
              <w:t>• porozumieť hlavným a detailným informáciám v texte a nahrávke • používať prípony podstatných mien označujúcich osoby a idiómy v kontexte • prezentovať vlastný názor na rôzne spôsoby učenia</w:t>
            </w:r>
          </w:p>
        </w:tc>
        <w:tc>
          <w:tcPr>
            <w:tcW w:w="1324" w:type="dxa"/>
          </w:tcPr>
          <w:p w14:paraId="45EFCAE0" w14:textId="77777777" w:rsidR="004C53E4" w:rsidRDefault="004C53E4"/>
        </w:tc>
        <w:tc>
          <w:tcPr>
            <w:tcW w:w="1957" w:type="dxa"/>
          </w:tcPr>
          <w:p w14:paraId="1B46C6FF" w14:textId="77777777" w:rsidR="004C53E4" w:rsidRDefault="00995E0E">
            <w:r>
              <w:t>Outdoor learning</w:t>
            </w:r>
            <w:r>
              <w:br/>
              <w:t>Noun suffixes related to people</w:t>
            </w:r>
            <w:r>
              <w:br/>
              <w:t>Idioms</w:t>
            </w:r>
          </w:p>
        </w:tc>
        <w:tc>
          <w:tcPr>
            <w:tcW w:w="1673" w:type="dxa"/>
          </w:tcPr>
          <w:p w14:paraId="054CF364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421F321" w14:textId="77777777" w:rsidR="004C53E4" w:rsidRDefault="00995E0E">
            <w:r>
              <w:t>kritické myslenie, komunikácia, spolupráca, kreativita</w:t>
            </w:r>
            <w:r>
              <w:br/>
              <w:t>kvalitné vzdelanie</w:t>
            </w:r>
          </w:p>
        </w:tc>
      </w:tr>
      <w:tr w:rsidR="004C53E4" w14:paraId="3AF6E50E" w14:textId="77777777" w:rsidTr="00DA4513">
        <w:trPr>
          <w:jc w:val="center"/>
        </w:trPr>
        <w:tc>
          <w:tcPr>
            <w:tcW w:w="911" w:type="dxa"/>
          </w:tcPr>
          <w:p w14:paraId="25ED260D" w14:textId="77777777" w:rsidR="004C53E4" w:rsidRDefault="004C53E4"/>
        </w:tc>
        <w:tc>
          <w:tcPr>
            <w:tcW w:w="872" w:type="dxa"/>
          </w:tcPr>
          <w:p w14:paraId="15D98390" w14:textId="77777777" w:rsidR="004C53E4" w:rsidRDefault="00995E0E">
            <w:r>
              <w:t>7</w:t>
            </w:r>
          </w:p>
        </w:tc>
        <w:tc>
          <w:tcPr>
            <w:tcW w:w="1309" w:type="dxa"/>
          </w:tcPr>
          <w:p w14:paraId="5498DFB0" w14:textId="77777777" w:rsidR="004C53E4" w:rsidRDefault="00995E0E">
            <w:r>
              <w:t>1B (page 16-17)</w:t>
            </w:r>
          </w:p>
        </w:tc>
        <w:tc>
          <w:tcPr>
            <w:tcW w:w="2078" w:type="dxa"/>
          </w:tcPr>
          <w:p w14:paraId="07CA3B82" w14:textId="77777777" w:rsidR="004C53E4" w:rsidRDefault="00995E0E">
            <w:r>
              <w:t>Gramatika - budúce časy</w:t>
            </w:r>
          </w:p>
        </w:tc>
        <w:tc>
          <w:tcPr>
            <w:tcW w:w="2294" w:type="dxa"/>
          </w:tcPr>
          <w:p w14:paraId="74599229" w14:textId="77777777" w:rsidR="004C53E4" w:rsidRDefault="00995E0E">
            <w:r>
              <w:t>• používať budúce časy a ďalšie prostriedky na vyjadrenie budúcnosti • rozlišovať významové rozdiely medzi jednotlivými spôsobmi vyjadrenia budúcnosti • aplikovať gramatické štruktúry v komunikačných situáciách</w:t>
            </w:r>
          </w:p>
        </w:tc>
        <w:tc>
          <w:tcPr>
            <w:tcW w:w="1324" w:type="dxa"/>
          </w:tcPr>
          <w:p w14:paraId="2B4927FB" w14:textId="77777777" w:rsidR="004C53E4" w:rsidRDefault="00995E0E">
            <w:r>
              <w:t>Future forms and expressions</w:t>
            </w:r>
          </w:p>
        </w:tc>
        <w:tc>
          <w:tcPr>
            <w:tcW w:w="1957" w:type="dxa"/>
          </w:tcPr>
          <w:p w14:paraId="308F900B" w14:textId="77777777" w:rsidR="004C53E4" w:rsidRDefault="004C53E4"/>
        </w:tc>
        <w:tc>
          <w:tcPr>
            <w:tcW w:w="1673" w:type="dxa"/>
          </w:tcPr>
          <w:p w14:paraId="0E95B0E5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1FAFEBD4" w14:textId="77777777" w:rsidR="004C53E4" w:rsidRDefault="00995E0E">
            <w:r>
              <w:t>kritické myslenie, komunikácia, spolupráca, kreativita</w:t>
            </w:r>
          </w:p>
        </w:tc>
      </w:tr>
      <w:tr w:rsidR="004C53E4" w14:paraId="168C35A1" w14:textId="77777777" w:rsidTr="00DA4513">
        <w:trPr>
          <w:jc w:val="center"/>
        </w:trPr>
        <w:tc>
          <w:tcPr>
            <w:tcW w:w="911" w:type="dxa"/>
          </w:tcPr>
          <w:p w14:paraId="2CBE170A" w14:textId="77777777" w:rsidR="004C53E4" w:rsidRDefault="004C53E4"/>
        </w:tc>
        <w:tc>
          <w:tcPr>
            <w:tcW w:w="872" w:type="dxa"/>
          </w:tcPr>
          <w:p w14:paraId="1386A304" w14:textId="77777777" w:rsidR="004C53E4" w:rsidRDefault="00995E0E">
            <w:r>
              <w:t>8</w:t>
            </w:r>
          </w:p>
        </w:tc>
        <w:tc>
          <w:tcPr>
            <w:tcW w:w="1309" w:type="dxa"/>
          </w:tcPr>
          <w:p w14:paraId="2F2895C3" w14:textId="77777777" w:rsidR="004C53E4" w:rsidRDefault="00995E0E">
            <w:r>
              <w:t>1B (page 16-17)</w:t>
            </w:r>
          </w:p>
        </w:tc>
        <w:tc>
          <w:tcPr>
            <w:tcW w:w="2078" w:type="dxa"/>
          </w:tcPr>
          <w:p w14:paraId="4306345A" w14:textId="77777777" w:rsidR="004C53E4" w:rsidRDefault="00995E0E">
            <w:r>
              <w:t>Rozprávanie - osobné informácie na pracovnom pohovore</w:t>
            </w:r>
          </w:p>
        </w:tc>
        <w:tc>
          <w:tcPr>
            <w:tcW w:w="2294" w:type="dxa"/>
          </w:tcPr>
          <w:p w14:paraId="60134AB8" w14:textId="77777777" w:rsidR="004C53E4" w:rsidRDefault="00995E0E">
            <w:r>
              <w:t>• poskytnúť primerané osobné informácie v modelovej situácii pracovného pohovoru • prezentovať svoje skúsenosti, plány a ciele • reagovať pohotovo a primerane na otázky partnera</w:t>
            </w:r>
          </w:p>
        </w:tc>
        <w:tc>
          <w:tcPr>
            <w:tcW w:w="1324" w:type="dxa"/>
          </w:tcPr>
          <w:p w14:paraId="5F264F81" w14:textId="77777777" w:rsidR="004C53E4" w:rsidRDefault="004C53E4"/>
        </w:tc>
        <w:tc>
          <w:tcPr>
            <w:tcW w:w="1957" w:type="dxa"/>
          </w:tcPr>
          <w:p w14:paraId="5BC4FFD2" w14:textId="77777777" w:rsidR="004C53E4" w:rsidRDefault="00995E0E">
            <w:r>
              <w:t>Personal information</w:t>
            </w:r>
          </w:p>
        </w:tc>
        <w:tc>
          <w:tcPr>
            <w:tcW w:w="1673" w:type="dxa"/>
          </w:tcPr>
          <w:p w14:paraId="2F971413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51E9EF3F" w14:textId="77777777" w:rsidR="004C53E4" w:rsidRDefault="00995E0E">
            <w:r>
              <w:t>kritické myslenie, komunikácia, spolupráca, kreativita</w:t>
            </w:r>
          </w:p>
        </w:tc>
      </w:tr>
      <w:tr w:rsidR="004C53E4" w14:paraId="11BEF317" w14:textId="77777777" w:rsidTr="00DA4513">
        <w:trPr>
          <w:jc w:val="center"/>
        </w:trPr>
        <w:tc>
          <w:tcPr>
            <w:tcW w:w="911" w:type="dxa"/>
          </w:tcPr>
          <w:p w14:paraId="1BF230FD" w14:textId="77777777" w:rsidR="004C53E4" w:rsidRDefault="00995E0E">
            <w:r>
              <w:t>3</w:t>
            </w:r>
          </w:p>
        </w:tc>
        <w:tc>
          <w:tcPr>
            <w:tcW w:w="872" w:type="dxa"/>
          </w:tcPr>
          <w:p w14:paraId="354E2909" w14:textId="77777777" w:rsidR="004C53E4" w:rsidRDefault="00995E0E">
            <w:r>
              <w:t>9</w:t>
            </w:r>
          </w:p>
        </w:tc>
        <w:tc>
          <w:tcPr>
            <w:tcW w:w="1309" w:type="dxa"/>
          </w:tcPr>
          <w:p w14:paraId="128910EB" w14:textId="77777777" w:rsidR="004C53E4" w:rsidRDefault="00995E0E">
            <w:r>
              <w:t>1B (page 18-19)</w:t>
            </w:r>
          </w:p>
        </w:tc>
        <w:tc>
          <w:tcPr>
            <w:tcW w:w="2078" w:type="dxa"/>
          </w:tcPr>
          <w:p w14:paraId="2F5AC843" w14:textId="77777777" w:rsidR="004C53E4" w:rsidRDefault="00995E0E">
            <w:r>
              <w:t>Písanie - formálny list/email</w:t>
            </w:r>
          </w:p>
        </w:tc>
        <w:tc>
          <w:tcPr>
            <w:tcW w:w="2294" w:type="dxa"/>
          </w:tcPr>
          <w:p w14:paraId="48C1715B" w14:textId="77777777" w:rsidR="004C53E4" w:rsidRDefault="00995E0E">
            <w:r>
              <w:t>• identifikovať charakteristické znaky formálneho listu alebo e-mailu • rozlišovať primeraný štýl, register a štruktúru textu • plánovať obsah písomného prejavu podľa zadania</w:t>
            </w:r>
          </w:p>
        </w:tc>
        <w:tc>
          <w:tcPr>
            <w:tcW w:w="1324" w:type="dxa"/>
          </w:tcPr>
          <w:p w14:paraId="402680AF" w14:textId="77777777" w:rsidR="004C53E4" w:rsidRDefault="004C53E4"/>
        </w:tc>
        <w:tc>
          <w:tcPr>
            <w:tcW w:w="1957" w:type="dxa"/>
          </w:tcPr>
          <w:p w14:paraId="20237E23" w14:textId="77777777" w:rsidR="004C53E4" w:rsidRDefault="00995E0E">
            <w:r>
              <w:t>Language learning</w:t>
            </w:r>
          </w:p>
        </w:tc>
        <w:tc>
          <w:tcPr>
            <w:tcW w:w="1673" w:type="dxa"/>
          </w:tcPr>
          <w:p w14:paraId="0CAABFE9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0D911428" w14:textId="77777777" w:rsidR="004C53E4" w:rsidRDefault="00995E0E">
            <w:r>
              <w:t>kritické myslenie, komunikácia, samostatné učenie, kreativita</w:t>
            </w:r>
            <w:r>
              <w:br/>
              <w:t>kvalitné vzdelanie</w:t>
            </w:r>
          </w:p>
        </w:tc>
      </w:tr>
      <w:tr w:rsidR="004C53E4" w14:paraId="6DD7886A" w14:textId="77777777" w:rsidTr="00DA4513">
        <w:trPr>
          <w:jc w:val="center"/>
        </w:trPr>
        <w:tc>
          <w:tcPr>
            <w:tcW w:w="911" w:type="dxa"/>
          </w:tcPr>
          <w:p w14:paraId="65806171" w14:textId="77777777" w:rsidR="004C53E4" w:rsidRDefault="004C53E4"/>
        </w:tc>
        <w:tc>
          <w:tcPr>
            <w:tcW w:w="872" w:type="dxa"/>
          </w:tcPr>
          <w:p w14:paraId="09270CB6" w14:textId="77777777" w:rsidR="004C53E4" w:rsidRDefault="00995E0E">
            <w:r>
              <w:t>10</w:t>
            </w:r>
          </w:p>
        </w:tc>
        <w:tc>
          <w:tcPr>
            <w:tcW w:w="1309" w:type="dxa"/>
          </w:tcPr>
          <w:p w14:paraId="3A1F61BB" w14:textId="77777777" w:rsidR="004C53E4" w:rsidRDefault="00995E0E">
            <w:r>
              <w:t>1B (page 18-19)</w:t>
            </w:r>
          </w:p>
        </w:tc>
        <w:tc>
          <w:tcPr>
            <w:tcW w:w="2078" w:type="dxa"/>
          </w:tcPr>
          <w:p w14:paraId="60F524F0" w14:textId="77777777" w:rsidR="004C53E4" w:rsidRDefault="00995E0E">
            <w:r>
              <w:t>Písanie - formálny list/email</w:t>
            </w:r>
          </w:p>
        </w:tc>
        <w:tc>
          <w:tcPr>
            <w:tcW w:w="2294" w:type="dxa"/>
          </w:tcPr>
          <w:p w14:paraId="3796FB81" w14:textId="77777777" w:rsidR="004C53E4" w:rsidRDefault="00995E0E">
            <w:r>
              <w:t xml:space="preserve">• napísať formálny list alebo e-mail podľa zadania • používať primerané jazykové prostriedky a </w:t>
            </w:r>
            <w:r>
              <w:lastRenderedPageBreak/>
              <w:t>formálny register • upraviť text po obsahovej, štylistickej a jazykovej stránke</w:t>
            </w:r>
          </w:p>
        </w:tc>
        <w:tc>
          <w:tcPr>
            <w:tcW w:w="1324" w:type="dxa"/>
          </w:tcPr>
          <w:p w14:paraId="363B686B" w14:textId="77777777" w:rsidR="004C53E4" w:rsidRDefault="004C53E4"/>
        </w:tc>
        <w:tc>
          <w:tcPr>
            <w:tcW w:w="1957" w:type="dxa"/>
          </w:tcPr>
          <w:p w14:paraId="2021A192" w14:textId="77777777" w:rsidR="004C53E4" w:rsidRDefault="00995E0E">
            <w:r>
              <w:t>Language learning</w:t>
            </w:r>
          </w:p>
        </w:tc>
        <w:tc>
          <w:tcPr>
            <w:tcW w:w="1673" w:type="dxa"/>
          </w:tcPr>
          <w:p w14:paraId="45402991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49877D1C" w14:textId="77777777" w:rsidR="004C53E4" w:rsidRDefault="00995E0E">
            <w:r>
              <w:t>kritické myslenie, komunikácia, samostatné učenie, kreativita</w:t>
            </w:r>
            <w:r>
              <w:br/>
            </w:r>
            <w:r>
              <w:lastRenderedPageBreak/>
              <w:t>kvalitné vzdelanie</w:t>
            </w:r>
          </w:p>
        </w:tc>
      </w:tr>
      <w:tr w:rsidR="004C53E4" w14:paraId="3F50791F" w14:textId="77777777" w:rsidTr="00DA4513">
        <w:trPr>
          <w:jc w:val="center"/>
        </w:trPr>
        <w:tc>
          <w:tcPr>
            <w:tcW w:w="911" w:type="dxa"/>
          </w:tcPr>
          <w:p w14:paraId="00994445" w14:textId="77777777" w:rsidR="004C53E4" w:rsidRDefault="004C53E4"/>
        </w:tc>
        <w:tc>
          <w:tcPr>
            <w:tcW w:w="872" w:type="dxa"/>
          </w:tcPr>
          <w:p w14:paraId="12DCC4FD" w14:textId="77777777" w:rsidR="004C53E4" w:rsidRDefault="00995E0E">
            <w:r>
              <w:t>11</w:t>
            </w:r>
          </w:p>
        </w:tc>
        <w:tc>
          <w:tcPr>
            <w:tcW w:w="1309" w:type="dxa"/>
          </w:tcPr>
          <w:p w14:paraId="3A7DE10C" w14:textId="77777777" w:rsidR="004C53E4" w:rsidRDefault="00995E0E">
            <w:r>
              <w:t>Review 1</w:t>
            </w:r>
            <w:r>
              <w:br/>
              <w:t>Self-evaluation</w:t>
            </w:r>
          </w:p>
        </w:tc>
        <w:tc>
          <w:tcPr>
            <w:tcW w:w="2078" w:type="dxa"/>
          </w:tcPr>
          <w:p w14:paraId="0A2F651D" w14:textId="77777777" w:rsidR="004C53E4" w:rsidRDefault="00995E0E">
            <w:r>
              <w:t>Zhrnutie učiva 1, sebahodnotenie</w:t>
            </w:r>
          </w:p>
        </w:tc>
        <w:tc>
          <w:tcPr>
            <w:tcW w:w="2294" w:type="dxa"/>
          </w:tcPr>
          <w:p w14:paraId="5746B9F0" w14:textId="77777777" w:rsidR="004C53E4" w:rsidRDefault="00995E0E">
            <w: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324" w:type="dxa"/>
          </w:tcPr>
          <w:p w14:paraId="4F581310" w14:textId="77777777" w:rsidR="004C53E4" w:rsidRDefault="004C53E4"/>
        </w:tc>
        <w:tc>
          <w:tcPr>
            <w:tcW w:w="1957" w:type="dxa"/>
          </w:tcPr>
          <w:p w14:paraId="00E035B7" w14:textId="77777777" w:rsidR="004C53E4" w:rsidRDefault="004C53E4"/>
        </w:tc>
        <w:tc>
          <w:tcPr>
            <w:tcW w:w="1673" w:type="dxa"/>
          </w:tcPr>
          <w:p w14:paraId="34796C59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313E5505" w14:textId="77777777" w:rsidR="004C53E4" w:rsidRDefault="00995E0E">
            <w:r>
              <w:t>kritické myslenie, samostatné učenie</w:t>
            </w:r>
          </w:p>
        </w:tc>
      </w:tr>
      <w:tr w:rsidR="004C53E4" w14:paraId="701CBE85" w14:textId="77777777" w:rsidTr="00DA4513">
        <w:trPr>
          <w:jc w:val="center"/>
        </w:trPr>
        <w:tc>
          <w:tcPr>
            <w:tcW w:w="911" w:type="dxa"/>
          </w:tcPr>
          <w:p w14:paraId="0D43635C" w14:textId="77777777" w:rsidR="004C53E4" w:rsidRDefault="004C53E4"/>
        </w:tc>
        <w:tc>
          <w:tcPr>
            <w:tcW w:w="872" w:type="dxa"/>
          </w:tcPr>
          <w:p w14:paraId="6D4767FB" w14:textId="77777777" w:rsidR="004C53E4" w:rsidRDefault="00995E0E">
            <w:r>
              <w:t>12</w:t>
            </w:r>
          </w:p>
        </w:tc>
        <w:tc>
          <w:tcPr>
            <w:tcW w:w="1309" w:type="dxa"/>
          </w:tcPr>
          <w:p w14:paraId="676D04CA" w14:textId="77777777" w:rsidR="004C53E4" w:rsidRDefault="00995E0E">
            <w:r>
              <w:t>Test</w:t>
            </w:r>
          </w:p>
        </w:tc>
        <w:tc>
          <w:tcPr>
            <w:tcW w:w="2078" w:type="dxa"/>
          </w:tcPr>
          <w:p w14:paraId="5C5D95EB" w14:textId="77777777" w:rsidR="004C53E4" w:rsidRDefault="00995E0E">
            <w:r>
              <w:t>Hodnotenie pokroku študentov</w:t>
            </w:r>
          </w:p>
        </w:tc>
        <w:tc>
          <w:tcPr>
            <w:tcW w:w="2294" w:type="dxa"/>
          </w:tcPr>
          <w:p w14:paraId="0D4D3EBA" w14:textId="77777777" w:rsidR="004C53E4" w:rsidRDefault="00995E0E">
            <w:r>
              <w:t>• preukázať úroveň osvojených vedomostí a zručností • aplikovať získané jazykové vedomosti v testových úlohách • preukázať porozumenie učivu modulu</w:t>
            </w:r>
          </w:p>
        </w:tc>
        <w:tc>
          <w:tcPr>
            <w:tcW w:w="1324" w:type="dxa"/>
          </w:tcPr>
          <w:p w14:paraId="676C1DB1" w14:textId="77777777" w:rsidR="004C53E4" w:rsidRDefault="004C53E4"/>
        </w:tc>
        <w:tc>
          <w:tcPr>
            <w:tcW w:w="1957" w:type="dxa"/>
          </w:tcPr>
          <w:p w14:paraId="39BBEB04" w14:textId="77777777" w:rsidR="004C53E4" w:rsidRDefault="004C53E4"/>
        </w:tc>
        <w:tc>
          <w:tcPr>
            <w:tcW w:w="1673" w:type="dxa"/>
          </w:tcPr>
          <w:p w14:paraId="7933B883" w14:textId="77777777" w:rsidR="004C53E4" w:rsidRDefault="00995E0E">
            <w:r>
              <w:t>Tests &amp; audio (downloadable from the Teacher’s assistant)</w:t>
            </w:r>
          </w:p>
        </w:tc>
        <w:tc>
          <w:tcPr>
            <w:tcW w:w="1694" w:type="dxa"/>
          </w:tcPr>
          <w:p w14:paraId="503A8568" w14:textId="77777777" w:rsidR="004C53E4" w:rsidRDefault="004C53E4"/>
        </w:tc>
      </w:tr>
      <w:tr w:rsidR="004C53E4" w14:paraId="11C9487A" w14:textId="77777777" w:rsidTr="00DA4513">
        <w:trPr>
          <w:jc w:val="center"/>
        </w:trPr>
        <w:tc>
          <w:tcPr>
            <w:tcW w:w="911" w:type="dxa"/>
          </w:tcPr>
          <w:p w14:paraId="19C5E90F" w14:textId="77777777" w:rsidR="004C53E4" w:rsidRDefault="004C53E4"/>
        </w:tc>
        <w:tc>
          <w:tcPr>
            <w:tcW w:w="872" w:type="dxa"/>
          </w:tcPr>
          <w:p w14:paraId="588A97EC" w14:textId="77777777" w:rsidR="004C53E4" w:rsidRDefault="004C53E4"/>
        </w:tc>
        <w:tc>
          <w:tcPr>
            <w:tcW w:w="1309" w:type="dxa"/>
          </w:tcPr>
          <w:p w14:paraId="57F330C5" w14:textId="77777777" w:rsidR="004C53E4" w:rsidRDefault="004C53E4"/>
        </w:tc>
        <w:tc>
          <w:tcPr>
            <w:tcW w:w="2078" w:type="dxa"/>
            <w:shd w:val="clear" w:color="auto" w:fill="FFFF00"/>
          </w:tcPr>
          <w:p w14:paraId="27A2CEF5" w14:textId="77777777" w:rsidR="004C53E4" w:rsidRPr="00DA4513" w:rsidRDefault="00995E0E">
            <w:pPr>
              <w:rPr>
                <w:b/>
                <w:bCs/>
              </w:rPr>
            </w:pPr>
            <w:r w:rsidRPr="00DA4513">
              <w:rPr>
                <w:b/>
                <w:bCs/>
              </w:rPr>
              <w:t>Module 2: Leaving a legacy</w:t>
            </w:r>
          </w:p>
        </w:tc>
        <w:tc>
          <w:tcPr>
            <w:tcW w:w="2294" w:type="dxa"/>
            <w:shd w:val="clear" w:color="auto" w:fill="FFFF00"/>
          </w:tcPr>
          <w:p w14:paraId="2BEA5B3B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324" w:type="dxa"/>
            <w:shd w:val="clear" w:color="auto" w:fill="FFFF00"/>
          </w:tcPr>
          <w:p w14:paraId="58BAB22F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957" w:type="dxa"/>
            <w:shd w:val="clear" w:color="auto" w:fill="FFFF00"/>
          </w:tcPr>
          <w:p w14:paraId="0D52A76B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73" w:type="dxa"/>
            <w:shd w:val="clear" w:color="auto" w:fill="FFFF00"/>
          </w:tcPr>
          <w:p w14:paraId="36ED6E64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94" w:type="dxa"/>
            <w:shd w:val="clear" w:color="auto" w:fill="FFFF00"/>
          </w:tcPr>
          <w:p w14:paraId="4DB0C6D9" w14:textId="77777777" w:rsidR="004C53E4" w:rsidRPr="00DA4513" w:rsidRDefault="004C53E4">
            <w:pPr>
              <w:rPr>
                <w:b/>
                <w:bCs/>
              </w:rPr>
            </w:pPr>
          </w:p>
        </w:tc>
      </w:tr>
      <w:tr w:rsidR="004C53E4" w14:paraId="5C387FB9" w14:textId="77777777" w:rsidTr="00DA4513">
        <w:trPr>
          <w:jc w:val="center"/>
        </w:trPr>
        <w:tc>
          <w:tcPr>
            <w:tcW w:w="911" w:type="dxa"/>
          </w:tcPr>
          <w:p w14:paraId="71EE3B65" w14:textId="77777777" w:rsidR="004C53E4" w:rsidRDefault="00995E0E">
            <w:r>
              <w:t>4</w:t>
            </w:r>
          </w:p>
        </w:tc>
        <w:tc>
          <w:tcPr>
            <w:tcW w:w="872" w:type="dxa"/>
          </w:tcPr>
          <w:p w14:paraId="5B69920B" w14:textId="77777777" w:rsidR="004C53E4" w:rsidRDefault="00995E0E">
            <w:r>
              <w:t>13</w:t>
            </w:r>
          </w:p>
        </w:tc>
        <w:tc>
          <w:tcPr>
            <w:tcW w:w="1309" w:type="dxa"/>
          </w:tcPr>
          <w:p w14:paraId="7C148FAD" w14:textId="77777777" w:rsidR="004C53E4" w:rsidRDefault="00995E0E">
            <w:r>
              <w:t>Cover page module 2</w:t>
            </w:r>
            <w:r>
              <w:br/>
              <w:t>2A (page 23-25)</w:t>
            </w:r>
          </w:p>
        </w:tc>
        <w:tc>
          <w:tcPr>
            <w:tcW w:w="2078" w:type="dxa"/>
          </w:tcPr>
          <w:p w14:paraId="3BD8DE54" w14:textId="77777777" w:rsidR="004C53E4" w:rsidRDefault="00995E0E">
            <w:r>
              <w:t>Čítanie s porozumením - staroveké graffiti a medicína</w:t>
            </w:r>
          </w:p>
        </w:tc>
        <w:tc>
          <w:tcPr>
            <w:tcW w:w="2294" w:type="dxa"/>
          </w:tcPr>
          <w:p w14:paraId="09D6075F" w14:textId="77777777" w:rsidR="004C53E4" w:rsidRDefault="00995E0E">
            <w:r>
              <w:t>• oboznámiť sa s témou modulu • porozumieť hlavným a detailným informáciám v texte • interpretovať informácie o starovekej medicíne a graffiti</w:t>
            </w:r>
          </w:p>
        </w:tc>
        <w:tc>
          <w:tcPr>
            <w:tcW w:w="1324" w:type="dxa"/>
          </w:tcPr>
          <w:p w14:paraId="72E58C98" w14:textId="77777777" w:rsidR="004C53E4" w:rsidRDefault="004C53E4"/>
        </w:tc>
        <w:tc>
          <w:tcPr>
            <w:tcW w:w="1957" w:type="dxa"/>
          </w:tcPr>
          <w:p w14:paraId="6B4F8F30" w14:textId="77777777" w:rsidR="004C53E4" w:rsidRDefault="00995E0E">
            <w:r>
              <w:t>Ancient graffiti, medicine</w:t>
            </w:r>
          </w:p>
        </w:tc>
        <w:tc>
          <w:tcPr>
            <w:tcW w:w="1673" w:type="dxa"/>
          </w:tcPr>
          <w:p w14:paraId="66351AE6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1E55CA24" w14:textId="77777777" w:rsidR="004C53E4" w:rsidRDefault="00995E0E">
            <w:r>
              <w:t>kritické myslenie, komunikácia, spolupráca, samostatné učenie, digitálna gramotnosť, kreativita</w:t>
            </w:r>
            <w:r>
              <w:br/>
              <w:t>zdravý životný štýl a duševná pohoda</w:t>
            </w:r>
          </w:p>
        </w:tc>
      </w:tr>
      <w:tr w:rsidR="004C53E4" w14:paraId="3968B059" w14:textId="77777777" w:rsidTr="00DA4513">
        <w:trPr>
          <w:jc w:val="center"/>
        </w:trPr>
        <w:tc>
          <w:tcPr>
            <w:tcW w:w="911" w:type="dxa"/>
          </w:tcPr>
          <w:p w14:paraId="7E88C255" w14:textId="77777777" w:rsidR="004C53E4" w:rsidRDefault="004C53E4"/>
        </w:tc>
        <w:tc>
          <w:tcPr>
            <w:tcW w:w="872" w:type="dxa"/>
          </w:tcPr>
          <w:p w14:paraId="5F9426D2" w14:textId="77777777" w:rsidR="004C53E4" w:rsidRDefault="00995E0E">
            <w:r>
              <w:t>14</w:t>
            </w:r>
          </w:p>
        </w:tc>
        <w:tc>
          <w:tcPr>
            <w:tcW w:w="1309" w:type="dxa"/>
          </w:tcPr>
          <w:p w14:paraId="51A22E83" w14:textId="77777777" w:rsidR="004C53E4" w:rsidRDefault="00995E0E">
            <w:r>
              <w:t>2A (page 26-27)</w:t>
            </w:r>
          </w:p>
        </w:tc>
        <w:tc>
          <w:tcPr>
            <w:tcW w:w="2078" w:type="dxa"/>
          </w:tcPr>
          <w:p w14:paraId="55DF4AD4" w14:textId="77777777" w:rsidR="004C53E4" w:rsidRDefault="00995E0E">
            <w:r>
              <w:t>Slovná zásoba - prípony prídavných mien, slovesá s predložkami, výrazy spojené so slovom time</w:t>
            </w:r>
          </w:p>
        </w:tc>
        <w:tc>
          <w:tcPr>
            <w:tcW w:w="2294" w:type="dxa"/>
          </w:tcPr>
          <w:p w14:paraId="72468ECA" w14:textId="77777777" w:rsidR="004C53E4" w:rsidRDefault="00995E0E">
            <w:r>
              <w:t>• používať prípony prídavných mien pri tvorení slov • správne používať slovesá s predložkami a časové výrazy • uplatňovať novú slovnú zásobu v kontexte</w:t>
            </w:r>
          </w:p>
        </w:tc>
        <w:tc>
          <w:tcPr>
            <w:tcW w:w="1324" w:type="dxa"/>
          </w:tcPr>
          <w:p w14:paraId="17E0CB2E" w14:textId="77777777" w:rsidR="004C53E4" w:rsidRDefault="004C53E4"/>
        </w:tc>
        <w:tc>
          <w:tcPr>
            <w:tcW w:w="1957" w:type="dxa"/>
          </w:tcPr>
          <w:p w14:paraId="25DF577D" w14:textId="77777777" w:rsidR="004C53E4" w:rsidRDefault="00995E0E">
            <w:r>
              <w:t>Adjective suffixes</w:t>
            </w:r>
            <w:r>
              <w:br/>
              <w:t>Verbs with prepositions</w:t>
            </w:r>
            <w:r>
              <w:br/>
              <w:t>Expressions with the word time</w:t>
            </w:r>
          </w:p>
        </w:tc>
        <w:tc>
          <w:tcPr>
            <w:tcW w:w="1673" w:type="dxa"/>
          </w:tcPr>
          <w:p w14:paraId="042C1D99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2B781920" w14:textId="77777777" w:rsidR="004C53E4" w:rsidRDefault="00995E0E">
            <w:r>
              <w:t>kritické myslenie, komunikácia, spolupráca, kreativita</w:t>
            </w:r>
          </w:p>
        </w:tc>
      </w:tr>
      <w:tr w:rsidR="004C53E4" w14:paraId="1553C1B8" w14:textId="77777777" w:rsidTr="00DA4513">
        <w:trPr>
          <w:jc w:val="center"/>
        </w:trPr>
        <w:tc>
          <w:tcPr>
            <w:tcW w:w="911" w:type="dxa"/>
          </w:tcPr>
          <w:p w14:paraId="00422A5E" w14:textId="77777777" w:rsidR="004C53E4" w:rsidRDefault="004C53E4"/>
        </w:tc>
        <w:tc>
          <w:tcPr>
            <w:tcW w:w="872" w:type="dxa"/>
          </w:tcPr>
          <w:p w14:paraId="055FF812" w14:textId="77777777" w:rsidR="004C53E4" w:rsidRDefault="00995E0E">
            <w:r>
              <w:t>15</w:t>
            </w:r>
          </w:p>
        </w:tc>
        <w:tc>
          <w:tcPr>
            <w:tcW w:w="1309" w:type="dxa"/>
          </w:tcPr>
          <w:p w14:paraId="4DBC8C8D" w14:textId="77777777" w:rsidR="004C53E4" w:rsidRDefault="00995E0E">
            <w:r>
              <w:t>2A (page 26-27)</w:t>
            </w:r>
          </w:p>
        </w:tc>
        <w:tc>
          <w:tcPr>
            <w:tcW w:w="2078" w:type="dxa"/>
          </w:tcPr>
          <w:p w14:paraId="5568E668" w14:textId="77777777" w:rsidR="004C53E4" w:rsidRDefault="00995E0E">
            <w:r>
              <w:t>Gramatika - minulé časy, used to, would, was/were going to</w:t>
            </w:r>
          </w:p>
        </w:tc>
        <w:tc>
          <w:tcPr>
            <w:tcW w:w="2294" w:type="dxa"/>
          </w:tcPr>
          <w:p w14:paraId="345C0E08" w14:textId="77777777" w:rsidR="004C53E4" w:rsidRDefault="00995E0E">
            <w:r>
              <w:t>• používať minulé časy v ústnom a písomnom prejave • rozlišovať význam a použitie konštrukcií used to, would a was/were going to • aplikovať gramatické štruktúry pri opise minulých udalostí</w:t>
            </w:r>
          </w:p>
        </w:tc>
        <w:tc>
          <w:tcPr>
            <w:tcW w:w="1324" w:type="dxa"/>
          </w:tcPr>
          <w:p w14:paraId="4A93121C" w14:textId="77777777" w:rsidR="004C53E4" w:rsidRDefault="00995E0E">
            <w:r>
              <w:t xml:space="preserve">Past Tenses, </w:t>
            </w:r>
            <w:r>
              <w:br/>
              <w:t>Used to, would</w:t>
            </w:r>
            <w:r>
              <w:br/>
              <w:t>was/were going to</w:t>
            </w:r>
          </w:p>
        </w:tc>
        <w:tc>
          <w:tcPr>
            <w:tcW w:w="1957" w:type="dxa"/>
          </w:tcPr>
          <w:p w14:paraId="072AA7C6" w14:textId="77777777" w:rsidR="004C53E4" w:rsidRDefault="004C53E4"/>
        </w:tc>
        <w:tc>
          <w:tcPr>
            <w:tcW w:w="1673" w:type="dxa"/>
          </w:tcPr>
          <w:p w14:paraId="0A73041D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9719450" w14:textId="77777777" w:rsidR="004C53E4" w:rsidRDefault="00995E0E">
            <w:r>
              <w:t>kritické myslenie, komunikácia, spolupráca, kreativita</w:t>
            </w:r>
          </w:p>
        </w:tc>
      </w:tr>
      <w:tr w:rsidR="004C53E4" w14:paraId="07E0FE3E" w14:textId="77777777" w:rsidTr="00DA4513">
        <w:trPr>
          <w:jc w:val="center"/>
        </w:trPr>
        <w:tc>
          <w:tcPr>
            <w:tcW w:w="911" w:type="dxa"/>
          </w:tcPr>
          <w:p w14:paraId="493B5EAC" w14:textId="77777777" w:rsidR="004C53E4" w:rsidRDefault="004C53E4"/>
        </w:tc>
        <w:tc>
          <w:tcPr>
            <w:tcW w:w="872" w:type="dxa"/>
          </w:tcPr>
          <w:p w14:paraId="05ABDA7C" w14:textId="77777777" w:rsidR="004C53E4" w:rsidRDefault="00995E0E">
            <w:r>
              <w:t>16</w:t>
            </w:r>
          </w:p>
        </w:tc>
        <w:tc>
          <w:tcPr>
            <w:tcW w:w="1309" w:type="dxa"/>
          </w:tcPr>
          <w:p w14:paraId="2CE96D09" w14:textId="77777777" w:rsidR="004C53E4" w:rsidRDefault="00995E0E">
            <w:r>
              <w:t>2B (page 28-29)</w:t>
            </w:r>
          </w:p>
        </w:tc>
        <w:tc>
          <w:tcPr>
            <w:tcW w:w="2078" w:type="dxa"/>
          </w:tcPr>
          <w:p w14:paraId="1208CFA2" w14:textId="77777777" w:rsidR="004C53E4" w:rsidRDefault="00995E0E">
            <w:r>
              <w:t>Precvičovanie gramatiky, Počúvanie s porozumením, rozprávanie - vynálezy</w:t>
            </w:r>
          </w:p>
        </w:tc>
        <w:tc>
          <w:tcPr>
            <w:tcW w:w="2294" w:type="dxa"/>
          </w:tcPr>
          <w:p w14:paraId="771239C3" w14:textId="77777777" w:rsidR="004C53E4" w:rsidRDefault="00995E0E">
            <w:r>
              <w:t>• používať minulé časy pri rozprávaní o minulých udalostiach • porozumieť hlavným a detailným informáciám vo vypočutom texte • prezentovať a obhájiť vlastný názor na význam vynálezov</w:t>
            </w:r>
          </w:p>
        </w:tc>
        <w:tc>
          <w:tcPr>
            <w:tcW w:w="1324" w:type="dxa"/>
          </w:tcPr>
          <w:p w14:paraId="113EEBB9" w14:textId="77777777" w:rsidR="004C53E4" w:rsidRDefault="004C53E4"/>
        </w:tc>
        <w:tc>
          <w:tcPr>
            <w:tcW w:w="1957" w:type="dxa"/>
          </w:tcPr>
          <w:p w14:paraId="35E5D1AE" w14:textId="77777777" w:rsidR="004C53E4" w:rsidRDefault="00995E0E">
            <w:r>
              <w:t>Inventions</w:t>
            </w:r>
          </w:p>
        </w:tc>
        <w:tc>
          <w:tcPr>
            <w:tcW w:w="1673" w:type="dxa"/>
          </w:tcPr>
          <w:p w14:paraId="4CA9BFE6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2733C388" w14:textId="77777777" w:rsidR="004C53E4" w:rsidRDefault="00995E0E">
            <w:r>
              <w:t>kritické myslenie, komunikácia, digitálna gramotnosť, osobná a sociálna zodpovednosť</w:t>
            </w:r>
            <w:r>
              <w:br/>
              <w:t>mediácia</w:t>
            </w:r>
          </w:p>
        </w:tc>
      </w:tr>
      <w:tr w:rsidR="004C53E4" w14:paraId="2CA3ED4A" w14:textId="77777777" w:rsidTr="00DA4513">
        <w:trPr>
          <w:jc w:val="center"/>
        </w:trPr>
        <w:tc>
          <w:tcPr>
            <w:tcW w:w="911" w:type="dxa"/>
          </w:tcPr>
          <w:p w14:paraId="5D864F16" w14:textId="77777777" w:rsidR="004C53E4" w:rsidRDefault="00995E0E">
            <w:r>
              <w:t>5</w:t>
            </w:r>
          </w:p>
        </w:tc>
        <w:tc>
          <w:tcPr>
            <w:tcW w:w="872" w:type="dxa"/>
          </w:tcPr>
          <w:p w14:paraId="0494F289" w14:textId="77777777" w:rsidR="004C53E4" w:rsidRDefault="00995E0E">
            <w:r>
              <w:t>17</w:t>
            </w:r>
          </w:p>
        </w:tc>
        <w:tc>
          <w:tcPr>
            <w:tcW w:w="1309" w:type="dxa"/>
          </w:tcPr>
          <w:p w14:paraId="612928B1" w14:textId="77777777" w:rsidR="004C53E4" w:rsidRDefault="00995E0E">
            <w:r>
              <w:t>2B (page 30-31)</w:t>
            </w:r>
          </w:p>
        </w:tc>
        <w:tc>
          <w:tcPr>
            <w:tcW w:w="2078" w:type="dxa"/>
          </w:tcPr>
          <w:p w14:paraId="030AED9D" w14:textId="77777777" w:rsidR="004C53E4" w:rsidRDefault="00995E0E">
            <w:r>
              <w:t>Počúvanie s porozumením - archeológia, slovná zásoba - časové výrazy, slovné spojenia so slovesom take</w:t>
            </w:r>
          </w:p>
        </w:tc>
        <w:tc>
          <w:tcPr>
            <w:tcW w:w="2294" w:type="dxa"/>
          </w:tcPr>
          <w:p w14:paraId="554A554F" w14:textId="77777777" w:rsidR="004C53E4" w:rsidRDefault="00995E0E">
            <w:r>
              <w:t>• porozumieť hlavným a detailným informáciám vo vypočutom texte • používať časové výrazy a slovné spojenia so slovesom take v kontexte • uplatniť stratégie riešenia úloh s výberom odpovede</w:t>
            </w:r>
          </w:p>
        </w:tc>
        <w:tc>
          <w:tcPr>
            <w:tcW w:w="1324" w:type="dxa"/>
          </w:tcPr>
          <w:p w14:paraId="1FB7972A" w14:textId="77777777" w:rsidR="004C53E4" w:rsidRDefault="004C53E4"/>
        </w:tc>
        <w:tc>
          <w:tcPr>
            <w:tcW w:w="1957" w:type="dxa"/>
          </w:tcPr>
          <w:p w14:paraId="612EDA1B" w14:textId="77777777" w:rsidR="004C53E4" w:rsidRDefault="00995E0E">
            <w:r>
              <w:t>Archaeology</w:t>
            </w:r>
            <w:r>
              <w:br/>
              <w:t>Expressions denoting time</w:t>
            </w:r>
            <w:r>
              <w:br/>
              <w:t>Expressions with the verb take</w:t>
            </w:r>
          </w:p>
        </w:tc>
        <w:tc>
          <w:tcPr>
            <w:tcW w:w="1673" w:type="dxa"/>
          </w:tcPr>
          <w:p w14:paraId="5D723252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01015EF1" w14:textId="77777777" w:rsidR="004C53E4" w:rsidRDefault="00995E0E">
            <w:r>
              <w:t>kritické myslenie, komunikácia, spolupráca, kreativita</w:t>
            </w:r>
            <w:r>
              <w:br/>
              <w:t>mediácia</w:t>
            </w:r>
          </w:p>
        </w:tc>
      </w:tr>
      <w:tr w:rsidR="004C53E4" w14:paraId="60E3E2D6" w14:textId="77777777" w:rsidTr="00DA4513">
        <w:trPr>
          <w:jc w:val="center"/>
        </w:trPr>
        <w:tc>
          <w:tcPr>
            <w:tcW w:w="911" w:type="dxa"/>
          </w:tcPr>
          <w:p w14:paraId="27D2EA08" w14:textId="77777777" w:rsidR="004C53E4" w:rsidRDefault="004C53E4"/>
        </w:tc>
        <w:tc>
          <w:tcPr>
            <w:tcW w:w="872" w:type="dxa"/>
          </w:tcPr>
          <w:p w14:paraId="6168F215" w14:textId="77777777" w:rsidR="004C53E4" w:rsidRDefault="00995E0E">
            <w:r>
              <w:t>18</w:t>
            </w:r>
          </w:p>
        </w:tc>
        <w:tc>
          <w:tcPr>
            <w:tcW w:w="1309" w:type="dxa"/>
          </w:tcPr>
          <w:p w14:paraId="121C0887" w14:textId="77777777" w:rsidR="004C53E4" w:rsidRDefault="00995E0E">
            <w:r>
              <w:t>2B (page 32-33)</w:t>
            </w:r>
          </w:p>
        </w:tc>
        <w:tc>
          <w:tcPr>
            <w:tcW w:w="2078" w:type="dxa"/>
          </w:tcPr>
          <w:p w14:paraId="587FEC9F" w14:textId="77777777" w:rsidR="004C53E4" w:rsidRDefault="00995E0E">
            <w:r>
              <w:t>Gramatika - Prídavné mená a príslovky, stupňovateľnosť prídavných mien</w:t>
            </w:r>
          </w:p>
        </w:tc>
        <w:tc>
          <w:tcPr>
            <w:tcW w:w="2294" w:type="dxa"/>
          </w:tcPr>
          <w:p w14:paraId="3EA577D6" w14:textId="77777777" w:rsidR="004C53E4" w:rsidRDefault="00995E0E">
            <w:r>
              <w:t>• používať prídavné mená a príslovky v súlade s komunikačným zámerom • rozlišovať stupňovateľné a nestupňovateľné prídavné mená • používať kolokácie s prídavnými menami a príslovkami v kontexte</w:t>
            </w:r>
          </w:p>
        </w:tc>
        <w:tc>
          <w:tcPr>
            <w:tcW w:w="1324" w:type="dxa"/>
          </w:tcPr>
          <w:p w14:paraId="6CF3320B" w14:textId="77777777" w:rsidR="004C53E4" w:rsidRDefault="00995E0E">
            <w:r>
              <w:t>Adjectives, Adverbs</w:t>
            </w:r>
            <w:r>
              <w:br/>
              <w:t>Gradability</w:t>
            </w:r>
          </w:p>
        </w:tc>
        <w:tc>
          <w:tcPr>
            <w:tcW w:w="1957" w:type="dxa"/>
          </w:tcPr>
          <w:p w14:paraId="48D3C004" w14:textId="77777777" w:rsidR="004C53E4" w:rsidRDefault="00995E0E">
            <w:r>
              <w:t>Adverb-adjective collocations</w:t>
            </w:r>
            <w:r>
              <w:br/>
              <w:t>Historical figures, success</w:t>
            </w:r>
          </w:p>
        </w:tc>
        <w:tc>
          <w:tcPr>
            <w:tcW w:w="1673" w:type="dxa"/>
          </w:tcPr>
          <w:p w14:paraId="7E7A2234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2E7F3368" w14:textId="77777777" w:rsidR="004C53E4" w:rsidRDefault="00995E0E">
            <w:r>
              <w:t>kritické myslenie, komunikácia, kreativita</w:t>
            </w:r>
          </w:p>
        </w:tc>
      </w:tr>
      <w:tr w:rsidR="004C53E4" w14:paraId="27B0956F" w14:textId="77777777" w:rsidTr="00DA4513">
        <w:trPr>
          <w:jc w:val="center"/>
        </w:trPr>
        <w:tc>
          <w:tcPr>
            <w:tcW w:w="911" w:type="dxa"/>
          </w:tcPr>
          <w:p w14:paraId="21822594" w14:textId="77777777" w:rsidR="004C53E4" w:rsidRDefault="004C53E4"/>
        </w:tc>
        <w:tc>
          <w:tcPr>
            <w:tcW w:w="872" w:type="dxa"/>
          </w:tcPr>
          <w:p w14:paraId="18E85F95" w14:textId="77777777" w:rsidR="004C53E4" w:rsidRDefault="00995E0E">
            <w:r>
              <w:t>19</w:t>
            </w:r>
          </w:p>
        </w:tc>
        <w:tc>
          <w:tcPr>
            <w:tcW w:w="1309" w:type="dxa"/>
          </w:tcPr>
          <w:p w14:paraId="25A78F2D" w14:textId="77777777" w:rsidR="004C53E4" w:rsidRDefault="00995E0E">
            <w:r>
              <w:t>2B (page 32-33)</w:t>
            </w:r>
          </w:p>
        </w:tc>
        <w:tc>
          <w:tcPr>
            <w:tcW w:w="2078" w:type="dxa"/>
          </w:tcPr>
          <w:p w14:paraId="282C8618" w14:textId="77777777" w:rsidR="004C53E4" w:rsidRDefault="00995E0E">
            <w:r>
              <w:t>Rozprávanie - historické osobnosti a udalosti</w:t>
            </w:r>
          </w:p>
        </w:tc>
        <w:tc>
          <w:tcPr>
            <w:tcW w:w="2294" w:type="dxa"/>
          </w:tcPr>
          <w:p w14:paraId="4F210AE7" w14:textId="77777777" w:rsidR="004C53E4" w:rsidRDefault="00995E0E">
            <w:r>
              <w:t>• prezentovať informácie o historických osobnostiach a udalostiach • logicky usporiadať ústny prejav • argumentovať a reagovať na otázky partnera</w:t>
            </w:r>
          </w:p>
        </w:tc>
        <w:tc>
          <w:tcPr>
            <w:tcW w:w="1324" w:type="dxa"/>
          </w:tcPr>
          <w:p w14:paraId="41AC24FF" w14:textId="77777777" w:rsidR="004C53E4" w:rsidRDefault="004C53E4"/>
        </w:tc>
        <w:tc>
          <w:tcPr>
            <w:tcW w:w="1957" w:type="dxa"/>
          </w:tcPr>
          <w:p w14:paraId="041425C1" w14:textId="77777777" w:rsidR="004C53E4" w:rsidRDefault="004C53E4"/>
        </w:tc>
        <w:tc>
          <w:tcPr>
            <w:tcW w:w="1673" w:type="dxa"/>
          </w:tcPr>
          <w:p w14:paraId="13F90BCC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54464ACE" w14:textId="77777777" w:rsidR="004C53E4" w:rsidRDefault="00995E0E">
            <w:r>
              <w:t>kritické myslenie, komunikácia, kreativita</w:t>
            </w:r>
          </w:p>
        </w:tc>
      </w:tr>
      <w:tr w:rsidR="004C53E4" w14:paraId="6334D8B7" w14:textId="77777777" w:rsidTr="00DA4513">
        <w:trPr>
          <w:jc w:val="center"/>
        </w:trPr>
        <w:tc>
          <w:tcPr>
            <w:tcW w:w="911" w:type="dxa"/>
          </w:tcPr>
          <w:p w14:paraId="3C617993" w14:textId="77777777" w:rsidR="004C53E4" w:rsidRDefault="004C53E4"/>
        </w:tc>
        <w:tc>
          <w:tcPr>
            <w:tcW w:w="872" w:type="dxa"/>
          </w:tcPr>
          <w:p w14:paraId="0281C35D" w14:textId="77777777" w:rsidR="004C53E4" w:rsidRDefault="00995E0E">
            <w:r>
              <w:t>20</w:t>
            </w:r>
          </w:p>
        </w:tc>
        <w:tc>
          <w:tcPr>
            <w:tcW w:w="1309" w:type="dxa"/>
          </w:tcPr>
          <w:p w14:paraId="47307AC9" w14:textId="77777777" w:rsidR="004C53E4" w:rsidRDefault="00995E0E">
            <w:r>
              <w:t>2B (page 34-36)</w:t>
            </w:r>
          </w:p>
        </w:tc>
        <w:tc>
          <w:tcPr>
            <w:tcW w:w="2078" w:type="dxa"/>
          </w:tcPr>
          <w:p w14:paraId="29E34D1C" w14:textId="77777777" w:rsidR="004C53E4" w:rsidRDefault="00995E0E">
            <w:r>
              <w:t>Písanie - článok</w:t>
            </w:r>
          </w:p>
        </w:tc>
        <w:tc>
          <w:tcPr>
            <w:tcW w:w="2294" w:type="dxa"/>
          </w:tcPr>
          <w:p w14:paraId="1011FEB8" w14:textId="77777777" w:rsidR="004C53E4" w:rsidRDefault="00995E0E">
            <w:r>
              <w:t>• identifikovať štruktúru, obsah a jazykové znaky článku • analyzovať spôsob prezentácie historickej osobnosti • plánovať obsah vlastného písomného prejavu</w:t>
            </w:r>
          </w:p>
        </w:tc>
        <w:tc>
          <w:tcPr>
            <w:tcW w:w="1324" w:type="dxa"/>
          </w:tcPr>
          <w:p w14:paraId="1D65A0A1" w14:textId="77777777" w:rsidR="004C53E4" w:rsidRDefault="004C53E4"/>
        </w:tc>
        <w:tc>
          <w:tcPr>
            <w:tcW w:w="1957" w:type="dxa"/>
          </w:tcPr>
          <w:p w14:paraId="5ECFF469" w14:textId="77777777" w:rsidR="004C53E4" w:rsidRDefault="00995E0E">
            <w:r>
              <w:t>character traits</w:t>
            </w:r>
            <w:r>
              <w:br/>
              <w:t>idioms</w:t>
            </w:r>
          </w:p>
        </w:tc>
        <w:tc>
          <w:tcPr>
            <w:tcW w:w="1673" w:type="dxa"/>
          </w:tcPr>
          <w:p w14:paraId="6AE05BA0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3C27F027" w14:textId="77777777" w:rsidR="004C53E4" w:rsidRDefault="00995E0E">
            <w:r>
              <w:t>kritické myslenie, samostatné učenie</w:t>
            </w:r>
          </w:p>
        </w:tc>
      </w:tr>
      <w:tr w:rsidR="004C53E4" w14:paraId="2D3C73D2" w14:textId="77777777" w:rsidTr="00DA4513">
        <w:trPr>
          <w:jc w:val="center"/>
        </w:trPr>
        <w:tc>
          <w:tcPr>
            <w:tcW w:w="911" w:type="dxa"/>
          </w:tcPr>
          <w:p w14:paraId="7D6AC86E" w14:textId="77777777" w:rsidR="004C53E4" w:rsidRDefault="00995E0E">
            <w:r>
              <w:t>6</w:t>
            </w:r>
          </w:p>
        </w:tc>
        <w:tc>
          <w:tcPr>
            <w:tcW w:w="872" w:type="dxa"/>
          </w:tcPr>
          <w:p w14:paraId="04983002" w14:textId="77777777" w:rsidR="004C53E4" w:rsidRDefault="00995E0E">
            <w:r>
              <w:t>21</w:t>
            </w:r>
          </w:p>
        </w:tc>
        <w:tc>
          <w:tcPr>
            <w:tcW w:w="1309" w:type="dxa"/>
          </w:tcPr>
          <w:p w14:paraId="5D765C92" w14:textId="77777777" w:rsidR="004C53E4" w:rsidRDefault="00995E0E">
            <w:r>
              <w:t>2B (page 34-36)</w:t>
            </w:r>
          </w:p>
        </w:tc>
        <w:tc>
          <w:tcPr>
            <w:tcW w:w="2078" w:type="dxa"/>
          </w:tcPr>
          <w:p w14:paraId="20CA2E73" w14:textId="77777777" w:rsidR="004C53E4" w:rsidRDefault="00995E0E">
            <w:r>
              <w:t>Písanie - článok</w:t>
            </w:r>
          </w:p>
        </w:tc>
        <w:tc>
          <w:tcPr>
            <w:tcW w:w="2294" w:type="dxa"/>
          </w:tcPr>
          <w:p w14:paraId="0764AA5A" w14:textId="77777777" w:rsidR="004C53E4" w:rsidRDefault="00995E0E">
            <w:r>
              <w:t xml:space="preserve">• napísať článok podľa zadania • používať primeranú slovnú zásobu, štylistické prostriedky a vhodný register • upraviť </w:t>
            </w:r>
            <w:r>
              <w:lastRenderedPageBreak/>
              <w:t>text po obsahovej, štylistickej a jazykovej stránke</w:t>
            </w:r>
          </w:p>
        </w:tc>
        <w:tc>
          <w:tcPr>
            <w:tcW w:w="1324" w:type="dxa"/>
          </w:tcPr>
          <w:p w14:paraId="3BE7F77E" w14:textId="77777777" w:rsidR="004C53E4" w:rsidRDefault="004C53E4"/>
        </w:tc>
        <w:tc>
          <w:tcPr>
            <w:tcW w:w="1957" w:type="dxa"/>
          </w:tcPr>
          <w:p w14:paraId="4D0E6A79" w14:textId="77777777" w:rsidR="004C53E4" w:rsidRDefault="00995E0E">
            <w:r>
              <w:t>character traits</w:t>
            </w:r>
            <w:r>
              <w:br/>
              <w:t>idioms</w:t>
            </w:r>
          </w:p>
        </w:tc>
        <w:tc>
          <w:tcPr>
            <w:tcW w:w="1673" w:type="dxa"/>
          </w:tcPr>
          <w:p w14:paraId="3D178BA9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4B5594DB" w14:textId="77777777" w:rsidR="004C53E4" w:rsidRDefault="00995E0E">
            <w:r>
              <w:t>kritické myslenie, samostatné učenie</w:t>
            </w:r>
          </w:p>
        </w:tc>
      </w:tr>
      <w:tr w:rsidR="004C53E4" w14:paraId="6B0588EB" w14:textId="77777777" w:rsidTr="00DA4513">
        <w:trPr>
          <w:jc w:val="center"/>
        </w:trPr>
        <w:tc>
          <w:tcPr>
            <w:tcW w:w="911" w:type="dxa"/>
          </w:tcPr>
          <w:p w14:paraId="0334061A" w14:textId="77777777" w:rsidR="004C53E4" w:rsidRDefault="004C53E4"/>
        </w:tc>
        <w:tc>
          <w:tcPr>
            <w:tcW w:w="872" w:type="dxa"/>
          </w:tcPr>
          <w:p w14:paraId="7DDAB981" w14:textId="77777777" w:rsidR="004C53E4" w:rsidRDefault="00995E0E">
            <w:r>
              <w:t>22</w:t>
            </w:r>
          </w:p>
        </w:tc>
        <w:tc>
          <w:tcPr>
            <w:tcW w:w="1309" w:type="dxa"/>
          </w:tcPr>
          <w:p w14:paraId="4B0B948F" w14:textId="77777777" w:rsidR="004C53E4" w:rsidRDefault="00995E0E">
            <w:r>
              <w:t>Review 2</w:t>
            </w:r>
            <w:r>
              <w:br/>
              <w:t>Self-evaluation</w:t>
            </w:r>
          </w:p>
        </w:tc>
        <w:tc>
          <w:tcPr>
            <w:tcW w:w="2078" w:type="dxa"/>
          </w:tcPr>
          <w:p w14:paraId="164F04BF" w14:textId="77777777" w:rsidR="004C53E4" w:rsidRDefault="00995E0E">
            <w:r>
              <w:t>Zhrnutie učiva 2, sebahodnotenie</w:t>
            </w:r>
          </w:p>
        </w:tc>
        <w:tc>
          <w:tcPr>
            <w:tcW w:w="2294" w:type="dxa"/>
          </w:tcPr>
          <w:p w14:paraId="7075E235" w14:textId="77777777" w:rsidR="004C53E4" w:rsidRDefault="00995E0E">
            <w: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324" w:type="dxa"/>
          </w:tcPr>
          <w:p w14:paraId="75740EC0" w14:textId="77777777" w:rsidR="004C53E4" w:rsidRDefault="004C53E4"/>
        </w:tc>
        <w:tc>
          <w:tcPr>
            <w:tcW w:w="1957" w:type="dxa"/>
          </w:tcPr>
          <w:p w14:paraId="0066D391" w14:textId="77777777" w:rsidR="004C53E4" w:rsidRDefault="004C53E4"/>
        </w:tc>
        <w:tc>
          <w:tcPr>
            <w:tcW w:w="1673" w:type="dxa"/>
          </w:tcPr>
          <w:p w14:paraId="03CEFFE0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373AEF92" w14:textId="77777777" w:rsidR="004C53E4" w:rsidRDefault="00995E0E">
            <w:r>
              <w:t>kritické myslenie, samostatné učenie</w:t>
            </w:r>
          </w:p>
        </w:tc>
      </w:tr>
      <w:tr w:rsidR="004C53E4" w14:paraId="32417A4F" w14:textId="77777777" w:rsidTr="00DA4513">
        <w:trPr>
          <w:jc w:val="center"/>
        </w:trPr>
        <w:tc>
          <w:tcPr>
            <w:tcW w:w="911" w:type="dxa"/>
          </w:tcPr>
          <w:p w14:paraId="4E628101" w14:textId="77777777" w:rsidR="004C53E4" w:rsidRDefault="004C53E4"/>
        </w:tc>
        <w:tc>
          <w:tcPr>
            <w:tcW w:w="872" w:type="dxa"/>
          </w:tcPr>
          <w:p w14:paraId="33FBD0EA" w14:textId="77777777" w:rsidR="004C53E4" w:rsidRDefault="00995E0E">
            <w:r>
              <w:t>23</w:t>
            </w:r>
          </w:p>
        </w:tc>
        <w:tc>
          <w:tcPr>
            <w:tcW w:w="1309" w:type="dxa"/>
          </w:tcPr>
          <w:p w14:paraId="5E8A7AC5" w14:textId="77777777" w:rsidR="004C53E4" w:rsidRDefault="00995E0E">
            <w:r>
              <w:t>Test</w:t>
            </w:r>
          </w:p>
        </w:tc>
        <w:tc>
          <w:tcPr>
            <w:tcW w:w="2078" w:type="dxa"/>
          </w:tcPr>
          <w:p w14:paraId="0194C8A3" w14:textId="77777777" w:rsidR="004C53E4" w:rsidRDefault="00995E0E">
            <w:r>
              <w:t>Hodnotenie pokroku študentov</w:t>
            </w:r>
          </w:p>
        </w:tc>
        <w:tc>
          <w:tcPr>
            <w:tcW w:w="2294" w:type="dxa"/>
          </w:tcPr>
          <w:p w14:paraId="43E1CC5D" w14:textId="77777777" w:rsidR="004C53E4" w:rsidRDefault="00995E0E">
            <w:r>
              <w:t>• preukázať úroveň osvojených vedomostí a zručností • aplikovať získané jazykové vedomosti v testových úlohách • preukázať porozumenie učivu modulu</w:t>
            </w:r>
          </w:p>
        </w:tc>
        <w:tc>
          <w:tcPr>
            <w:tcW w:w="1324" w:type="dxa"/>
          </w:tcPr>
          <w:p w14:paraId="4869D9A3" w14:textId="77777777" w:rsidR="004C53E4" w:rsidRDefault="004C53E4"/>
        </w:tc>
        <w:tc>
          <w:tcPr>
            <w:tcW w:w="1957" w:type="dxa"/>
          </w:tcPr>
          <w:p w14:paraId="1FCF1CF5" w14:textId="77777777" w:rsidR="004C53E4" w:rsidRDefault="004C53E4"/>
        </w:tc>
        <w:tc>
          <w:tcPr>
            <w:tcW w:w="1673" w:type="dxa"/>
          </w:tcPr>
          <w:p w14:paraId="67969534" w14:textId="77777777" w:rsidR="004C53E4" w:rsidRDefault="00995E0E">
            <w:r>
              <w:t>Tests &amp; audio (downloadable from the Teacher’s assistant)</w:t>
            </w:r>
          </w:p>
        </w:tc>
        <w:tc>
          <w:tcPr>
            <w:tcW w:w="1694" w:type="dxa"/>
          </w:tcPr>
          <w:p w14:paraId="16E6E08F" w14:textId="77777777" w:rsidR="004C53E4" w:rsidRDefault="004C53E4"/>
        </w:tc>
      </w:tr>
      <w:tr w:rsidR="004C53E4" w14:paraId="5A1A901D" w14:textId="77777777" w:rsidTr="00DA4513">
        <w:trPr>
          <w:jc w:val="center"/>
        </w:trPr>
        <w:tc>
          <w:tcPr>
            <w:tcW w:w="911" w:type="dxa"/>
          </w:tcPr>
          <w:p w14:paraId="14FDF08F" w14:textId="77777777" w:rsidR="004C53E4" w:rsidRDefault="004C53E4"/>
        </w:tc>
        <w:tc>
          <w:tcPr>
            <w:tcW w:w="872" w:type="dxa"/>
          </w:tcPr>
          <w:p w14:paraId="6D0258D7" w14:textId="77777777" w:rsidR="004C53E4" w:rsidRDefault="004C53E4"/>
        </w:tc>
        <w:tc>
          <w:tcPr>
            <w:tcW w:w="1309" w:type="dxa"/>
          </w:tcPr>
          <w:p w14:paraId="0E172778" w14:textId="77777777" w:rsidR="004C53E4" w:rsidRDefault="004C53E4"/>
        </w:tc>
        <w:tc>
          <w:tcPr>
            <w:tcW w:w="2078" w:type="dxa"/>
            <w:shd w:val="clear" w:color="auto" w:fill="FFFF00"/>
          </w:tcPr>
          <w:p w14:paraId="2951E7B5" w14:textId="77777777" w:rsidR="004C53E4" w:rsidRPr="00DA4513" w:rsidRDefault="00995E0E">
            <w:pPr>
              <w:rPr>
                <w:b/>
                <w:bCs/>
              </w:rPr>
            </w:pPr>
            <w:r w:rsidRPr="00DA4513">
              <w:rPr>
                <w:b/>
                <w:bCs/>
              </w:rPr>
              <w:t>Module 3: Striking a balance</w:t>
            </w:r>
          </w:p>
        </w:tc>
        <w:tc>
          <w:tcPr>
            <w:tcW w:w="2294" w:type="dxa"/>
            <w:shd w:val="clear" w:color="auto" w:fill="FFFF00"/>
          </w:tcPr>
          <w:p w14:paraId="4632DEAC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324" w:type="dxa"/>
            <w:shd w:val="clear" w:color="auto" w:fill="FFFF00"/>
          </w:tcPr>
          <w:p w14:paraId="2895571C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957" w:type="dxa"/>
            <w:shd w:val="clear" w:color="auto" w:fill="FFFF00"/>
          </w:tcPr>
          <w:p w14:paraId="043B92DC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73" w:type="dxa"/>
            <w:shd w:val="clear" w:color="auto" w:fill="FFFF00"/>
          </w:tcPr>
          <w:p w14:paraId="7C7DB28C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94" w:type="dxa"/>
            <w:shd w:val="clear" w:color="auto" w:fill="FFFF00"/>
          </w:tcPr>
          <w:p w14:paraId="7D37A0A3" w14:textId="77777777" w:rsidR="004C53E4" w:rsidRPr="00DA4513" w:rsidRDefault="004C53E4">
            <w:pPr>
              <w:rPr>
                <w:b/>
                <w:bCs/>
              </w:rPr>
            </w:pPr>
          </w:p>
        </w:tc>
      </w:tr>
      <w:tr w:rsidR="004C53E4" w14:paraId="21602D6C" w14:textId="77777777" w:rsidTr="00DA4513">
        <w:trPr>
          <w:jc w:val="center"/>
        </w:trPr>
        <w:tc>
          <w:tcPr>
            <w:tcW w:w="911" w:type="dxa"/>
          </w:tcPr>
          <w:p w14:paraId="48178EF6" w14:textId="77777777" w:rsidR="004C53E4" w:rsidRDefault="004C53E4"/>
        </w:tc>
        <w:tc>
          <w:tcPr>
            <w:tcW w:w="872" w:type="dxa"/>
          </w:tcPr>
          <w:p w14:paraId="4AD458D2" w14:textId="77777777" w:rsidR="004C53E4" w:rsidRDefault="00995E0E">
            <w:r>
              <w:t>24</w:t>
            </w:r>
          </w:p>
        </w:tc>
        <w:tc>
          <w:tcPr>
            <w:tcW w:w="1309" w:type="dxa"/>
          </w:tcPr>
          <w:p w14:paraId="4F6047E1" w14:textId="77777777" w:rsidR="004C53E4" w:rsidRDefault="00995E0E">
            <w:r>
              <w:t>Cover page module 3</w:t>
            </w:r>
            <w:r>
              <w:br/>
              <w:t>3A (page 39-41)</w:t>
            </w:r>
          </w:p>
        </w:tc>
        <w:tc>
          <w:tcPr>
            <w:tcW w:w="2078" w:type="dxa"/>
          </w:tcPr>
          <w:p w14:paraId="3BB2698A" w14:textId="77777777" w:rsidR="004C53E4" w:rsidRDefault="00995E0E">
            <w:r>
              <w:t>Čítanie s porozumením - jedlo a stravovanie</w:t>
            </w:r>
          </w:p>
        </w:tc>
        <w:tc>
          <w:tcPr>
            <w:tcW w:w="2294" w:type="dxa"/>
          </w:tcPr>
          <w:p w14:paraId="4687B510" w14:textId="77777777" w:rsidR="004C53E4" w:rsidRDefault="00995E0E">
            <w:r>
              <w:t>• oboznámiť sa s témou modulu • porozumieť hlavným a detailným informáciám v texte • interpretovať explicitne aj implicitne vyjadrené informácie o stravovaní a životnom štýle</w:t>
            </w:r>
          </w:p>
        </w:tc>
        <w:tc>
          <w:tcPr>
            <w:tcW w:w="1324" w:type="dxa"/>
          </w:tcPr>
          <w:p w14:paraId="5F3A1029" w14:textId="77777777" w:rsidR="004C53E4" w:rsidRDefault="004C53E4"/>
        </w:tc>
        <w:tc>
          <w:tcPr>
            <w:tcW w:w="1957" w:type="dxa"/>
          </w:tcPr>
          <w:p w14:paraId="518ADD92" w14:textId="77777777" w:rsidR="004C53E4" w:rsidRDefault="00995E0E">
            <w:r>
              <w:t>Food, eating habits</w:t>
            </w:r>
          </w:p>
        </w:tc>
        <w:tc>
          <w:tcPr>
            <w:tcW w:w="1673" w:type="dxa"/>
          </w:tcPr>
          <w:p w14:paraId="5762FA5C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0B2B90D7" w14:textId="77777777" w:rsidR="004C53E4" w:rsidRDefault="00995E0E">
            <w:r>
              <w:t xml:space="preserve">kritické myslenie, komunikácia, spolupráca, </w:t>
            </w:r>
            <w:r>
              <w:br/>
              <w:t>zdravý životný štýl a duševná pohoda</w:t>
            </w:r>
            <w:r>
              <w:br/>
              <w:t>zdravá výživa a potravinová bezpečnosť</w:t>
            </w:r>
          </w:p>
        </w:tc>
      </w:tr>
      <w:tr w:rsidR="004C53E4" w14:paraId="2792FD99" w14:textId="77777777" w:rsidTr="00DA4513">
        <w:trPr>
          <w:jc w:val="center"/>
        </w:trPr>
        <w:tc>
          <w:tcPr>
            <w:tcW w:w="911" w:type="dxa"/>
          </w:tcPr>
          <w:p w14:paraId="01BB4D3F" w14:textId="77777777" w:rsidR="004C53E4" w:rsidRDefault="00995E0E">
            <w:r>
              <w:t>7</w:t>
            </w:r>
          </w:p>
        </w:tc>
        <w:tc>
          <w:tcPr>
            <w:tcW w:w="872" w:type="dxa"/>
          </w:tcPr>
          <w:p w14:paraId="098F2888" w14:textId="77777777" w:rsidR="004C53E4" w:rsidRDefault="00995E0E">
            <w:r>
              <w:t>25</w:t>
            </w:r>
          </w:p>
        </w:tc>
        <w:tc>
          <w:tcPr>
            <w:tcW w:w="1309" w:type="dxa"/>
          </w:tcPr>
          <w:p w14:paraId="54129730" w14:textId="77777777" w:rsidR="004C53E4" w:rsidRDefault="00995E0E">
            <w:r>
              <w:t>3A (page 42-43)</w:t>
            </w:r>
          </w:p>
        </w:tc>
        <w:tc>
          <w:tcPr>
            <w:tcW w:w="2078" w:type="dxa"/>
          </w:tcPr>
          <w:p w14:paraId="683EFC98" w14:textId="77777777" w:rsidR="004C53E4" w:rsidRDefault="00995E0E">
            <w:r>
              <w:t>Slovná zásoba - predložkové väzby, výživa a zdravie, idiómy súvisiace s jedlom a nápojmi</w:t>
            </w:r>
          </w:p>
        </w:tc>
        <w:tc>
          <w:tcPr>
            <w:tcW w:w="2294" w:type="dxa"/>
          </w:tcPr>
          <w:p w14:paraId="536D40EA" w14:textId="77777777" w:rsidR="004C53E4" w:rsidRDefault="00995E0E">
            <w:r>
              <w:t>• používať predložkové väzby, tematickú slovnú zásobu a idiómy v kontexte • rozlišovať význam a použitie nových lexikálnych jednotiek • uplatňovať tematickú slovnú zásobu v ústnom a písomnom prejave</w:t>
            </w:r>
          </w:p>
        </w:tc>
        <w:tc>
          <w:tcPr>
            <w:tcW w:w="1324" w:type="dxa"/>
          </w:tcPr>
          <w:p w14:paraId="216027DA" w14:textId="77777777" w:rsidR="004C53E4" w:rsidRDefault="004C53E4"/>
        </w:tc>
        <w:tc>
          <w:tcPr>
            <w:tcW w:w="1957" w:type="dxa"/>
          </w:tcPr>
          <w:p w14:paraId="00E59DAE" w14:textId="77777777" w:rsidR="004C53E4" w:rsidRDefault="00995E0E">
            <w:r>
              <w:t>Prepositional phrases</w:t>
            </w:r>
            <w:r>
              <w:br/>
              <w:t>Food &amp; health</w:t>
            </w:r>
            <w:r>
              <w:br/>
              <w:t>Idioms related to food and drink</w:t>
            </w:r>
          </w:p>
        </w:tc>
        <w:tc>
          <w:tcPr>
            <w:tcW w:w="1673" w:type="dxa"/>
          </w:tcPr>
          <w:p w14:paraId="03DEDAA1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177611BB" w14:textId="77777777" w:rsidR="004C53E4" w:rsidRDefault="00995E0E">
            <w:r>
              <w:t>kritické myslenie, komunikácia, spolupráca, samostatné učenie, zdravý životný štýl a duševná pohoda</w:t>
            </w:r>
          </w:p>
        </w:tc>
      </w:tr>
      <w:tr w:rsidR="004C53E4" w14:paraId="7A208F1E" w14:textId="77777777" w:rsidTr="00DA4513">
        <w:trPr>
          <w:jc w:val="center"/>
        </w:trPr>
        <w:tc>
          <w:tcPr>
            <w:tcW w:w="911" w:type="dxa"/>
          </w:tcPr>
          <w:p w14:paraId="4D1795CD" w14:textId="77777777" w:rsidR="004C53E4" w:rsidRDefault="004C53E4"/>
        </w:tc>
        <w:tc>
          <w:tcPr>
            <w:tcW w:w="872" w:type="dxa"/>
          </w:tcPr>
          <w:p w14:paraId="1CDAC6DF" w14:textId="77777777" w:rsidR="004C53E4" w:rsidRDefault="00995E0E">
            <w:r>
              <w:t>26</w:t>
            </w:r>
          </w:p>
        </w:tc>
        <w:tc>
          <w:tcPr>
            <w:tcW w:w="1309" w:type="dxa"/>
          </w:tcPr>
          <w:p w14:paraId="100C13FC" w14:textId="77777777" w:rsidR="004C53E4" w:rsidRDefault="00995E0E">
            <w:r>
              <w:t>3A (page 42-43)</w:t>
            </w:r>
          </w:p>
        </w:tc>
        <w:tc>
          <w:tcPr>
            <w:tcW w:w="2078" w:type="dxa"/>
          </w:tcPr>
          <w:p w14:paraId="3A675C26" w14:textId="77777777" w:rsidR="004C53E4" w:rsidRDefault="00995E0E">
            <w:r>
              <w:t>Gramatika - vedľajšie vety príčiny, účelu, dôsledku a prípustky</w:t>
            </w:r>
          </w:p>
        </w:tc>
        <w:tc>
          <w:tcPr>
            <w:tcW w:w="2294" w:type="dxa"/>
          </w:tcPr>
          <w:p w14:paraId="2A470116" w14:textId="77777777" w:rsidR="004C53E4" w:rsidRDefault="00995E0E">
            <w:r>
              <w:t xml:space="preserve">• používať vedľajšie vety príčiny, účelu, dôsledku a prípustky v kontexte • rozlišovať významové vzťahy medzi jednotlivými typmi vedľajších viet • aplikovať gramatické štruktúry v ústnom a </w:t>
            </w:r>
            <w:r>
              <w:lastRenderedPageBreak/>
              <w:t>písomnom prejave</w:t>
            </w:r>
          </w:p>
        </w:tc>
        <w:tc>
          <w:tcPr>
            <w:tcW w:w="1324" w:type="dxa"/>
          </w:tcPr>
          <w:p w14:paraId="01017653" w14:textId="77777777" w:rsidR="004C53E4" w:rsidRDefault="00995E0E">
            <w:r>
              <w:lastRenderedPageBreak/>
              <w:t>Clause of reason, purpose, result and concession</w:t>
            </w:r>
          </w:p>
        </w:tc>
        <w:tc>
          <w:tcPr>
            <w:tcW w:w="1957" w:type="dxa"/>
          </w:tcPr>
          <w:p w14:paraId="3024ECA6" w14:textId="77777777" w:rsidR="004C53E4" w:rsidRDefault="00995E0E">
            <w:r>
              <w:t>Prepositional phrases</w:t>
            </w:r>
            <w:r>
              <w:br/>
              <w:t>Food &amp; health</w:t>
            </w:r>
            <w:r>
              <w:br/>
              <w:t>Idioms related to food and drink</w:t>
            </w:r>
          </w:p>
        </w:tc>
        <w:tc>
          <w:tcPr>
            <w:tcW w:w="1673" w:type="dxa"/>
          </w:tcPr>
          <w:p w14:paraId="13977360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3431EB67" w14:textId="77777777" w:rsidR="004C53E4" w:rsidRDefault="00995E0E">
            <w:r>
              <w:t>kritické myslenie, komunikácia, spolupráca, samostatné učenie, zdravý životný štýl a duševná pohoda</w:t>
            </w:r>
          </w:p>
        </w:tc>
      </w:tr>
      <w:tr w:rsidR="004C53E4" w14:paraId="161569F4" w14:textId="77777777" w:rsidTr="00DA4513">
        <w:trPr>
          <w:jc w:val="center"/>
        </w:trPr>
        <w:tc>
          <w:tcPr>
            <w:tcW w:w="911" w:type="dxa"/>
          </w:tcPr>
          <w:p w14:paraId="4E1F5909" w14:textId="77777777" w:rsidR="004C53E4" w:rsidRDefault="004C53E4"/>
        </w:tc>
        <w:tc>
          <w:tcPr>
            <w:tcW w:w="872" w:type="dxa"/>
          </w:tcPr>
          <w:p w14:paraId="23A79C7E" w14:textId="77777777" w:rsidR="004C53E4" w:rsidRDefault="00995E0E">
            <w:r>
              <w:t>27</w:t>
            </w:r>
          </w:p>
        </w:tc>
        <w:tc>
          <w:tcPr>
            <w:tcW w:w="1309" w:type="dxa"/>
          </w:tcPr>
          <w:p w14:paraId="702B48AA" w14:textId="77777777" w:rsidR="004C53E4" w:rsidRDefault="00995E0E">
            <w:r>
              <w:t>3B (page 44-45 )</w:t>
            </w:r>
          </w:p>
        </w:tc>
        <w:tc>
          <w:tcPr>
            <w:tcW w:w="2078" w:type="dxa"/>
          </w:tcPr>
          <w:p w14:paraId="478F991E" w14:textId="77777777" w:rsidR="004C53E4" w:rsidRDefault="00995E0E">
            <w:r>
              <w:t>Precvičovanie gramatiky, počúvanie s porozumením a rozprávanie - funkcie retorických otázok</w:t>
            </w:r>
          </w:p>
        </w:tc>
        <w:tc>
          <w:tcPr>
            <w:tcW w:w="2294" w:type="dxa"/>
          </w:tcPr>
          <w:p w14:paraId="6AF1FB5F" w14:textId="77777777" w:rsidR="004C53E4" w:rsidRDefault="00995E0E">
            <w:r>
              <w:t>• rozpoznať funkciu rečníckych otázok v hovorenom prejave • porozumieť hlavným a detailným informáciám vo vypočutom texte • prezentovať vlastný názor na problematiku zdravia a životného štýlu</w:t>
            </w:r>
          </w:p>
        </w:tc>
        <w:tc>
          <w:tcPr>
            <w:tcW w:w="1324" w:type="dxa"/>
          </w:tcPr>
          <w:p w14:paraId="604565CB" w14:textId="77777777" w:rsidR="004C53E4" w:rsidRDefault="004C53E4"/>
        </w:tc>
        <w:tc>
          <w:tcPr>
            <w:tcW w:w="1957" w:type="dxa"/>
          </w:tcPr>
          <w:p w14:paraId="615F075E" w14:textId="77777777" w:rsidR="004C53E4" w:rsidRDefault="00995E0E">
            <w:r>
              <w:t>Health</w:t>
            </w:r>
          </w:p>
        </w:tc>
        <w:tc>
          <w:tcPr>
            <w:tcW w:w="1673" w:type="dxa"/>
          </w:tcPr>
          <w:p w14:paraId="15AA8D33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4AF78E28" w14:textId="77777777" w:rsidR="004C53E4" w:rsidRDefault="00995E0E">
            <w:r>
              <w:t>kritické myslenie, komunikácia, spolupráca</w:t>
            </w:r>
            <w:r>
              <w:br/>
              <w:t>zdravá výživa a potravinová bezpečnosť, zdravý životný štýl a duševná pohoda, znižovanie nerovností</w:t>
            </w:r>
          </w:p>
        </w:tc>
      </w:tr>
      <w:tr w:rsidR="004C53E4" w14:paraId="4EDA0E56" w14:textId="77777777" w:rsidTr="00DA4513">
        <w:trPr>
          <w:jc w:val="center"/>
        </w:trPr>
        <w:tc>
          <w:tcPr>
            <w:tcW w:w="911" w:type="dxa"/>
          </w:tcPr>
          <w:p w14:paraId="4E8E6BD0" w14:textId="77777777" w:rsidR="004C53E4" w:rsidRDefault="004C53E4"/>
        </w:tc>
        <w:tc>
          <w:tcPr>
            <w:tcW w:w="872" w:type="dxa"/>
          </w:tcPr>
          <w:p w14:paraId="48CAF0EA" w14:textId="77777777" w:rsidR="004C53E4" w:rsidRDefault="00995E0E">
            <w:r>
              <w:t>28</w:t>
            </w:r>
          </w:p>
        </w:tc>
        <w:tc>
          <w:tcPr>
            <w:tcW w:w="1309" w:type="dxa"/>
          </w:tcPr>
          <w:p w14:paraId="2C891F7E" w14:textId="77777777" w:rsidR="004C53E4" w:rsidRDefault="00995E0E">
            <w:r>
              <w:t>3B (page 46-47)</w:t>
            </w:r>
          </w:p>
        </w:tc>
        <w:tc>
          <w:tcPr>
            <w:tcW w:w="2078" w:type="dxa"/>
          </w:tcPr>
          <w:p w14:paraId="238A007D" w14:textId="77777777" w:rsidR="004C53E4" w:rsidRDefault="00995E0E">
            <w:r>
              <w:t>Počúvanie a čítanie s porozumením - stres,  slovná zásoba - Predložkové väzby, idiómy na opis pocitov a emócií</w:t>
            </w:r>
          </w:p>
        </w:tc>
        <w:tc>
          <w:tcPr>
            <w:tcW w:w="2294" w:type="dxa"/>
          </w:tcPr>
          <w:p w14:paraId="00417B7A" w14:textId="77777777" w:rsidR="004C53E4" w:rsidRDefault="00995E0E">
            <w:r>
              <w:t>• porozumieť hlavným a detailným informáciám v texte a nahrávke • používať predložkové väzby a idiómy na vyjadrenie pocitov a emócií • interpretovať informácie o strese a jeho vplyve na človeka</w:t>
            </w:r>
          </w:p>
        </w:tc>
        <w:tc>
          <w:tcPr>
            <w:tcW w:w="1324" w:type="dxa"/>
          </w:tcPr>
          <w:p w14:paraId="6B2AB668" w14:textId="77777777" w:rsidR="004C53E4" w:rsidRDefault="004C53E4"/>
        </w:tc>
        <w:tc>
          <w:tcPr>
            <w:tcW w:w="1957" w:type="dxa"/>
          </w:tcPr>
          <w:p w14:paraId="60A4B1BC" w14:textId="77777777" w:rsidR="004C53E4" w:rsidRDefault="00995E0E">
            <w:r>
              <w:t>Stress</w:t>
            </w:r>
            <w:r>
              <w:br/>
              <w:t>Prepositional phrases</w:t>
            </w:r>
            <w:r>
              <w:br/>
              <w:t>Idioms describing how people feel</w:t>
            </w:r>
          </w:p>
        </w:tc>
        <w:tc>
          <w:tcPr>
            <w:tcW w:w="1673" w:type="dxa"/>
          </w:tcPr>
          <w:p w14:paraId="29436E90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1AF5480E" w14:textId="77777777" w:rsidR="004C53E4" w:rsidRDefault="00995E0E">
            <w:r>
              <w:t>kritické myslenie, komunikácia, spolupráca</w:t>
            </w:r>
            <w:r>
              <w:br/>
              <w:t>zdravý životný štýl a duševná pohoda</w:t>
            </w:r>
          </w:p>
        </w:tc>
      </w:tr>
      <w:tr w:rsidR="004C53E4" w14:paraId="5CFDDB00" w14:textId="77777777" w:rsidTr="00DA4513">
        <w:trPr>
          <w:jc w:val="center"/>
        </w:trPr>
        <w:tc>
          <w:tcPr>
            <w:tcW w:w="911" w:type="dxa"/>
          </w:tcPr>
          <w:p w14:paraId="1E64DD80" w14:textId="77777777" w:rsidR="004C53E4" w:rsidRDefault="00995E0E">
            <w:r>
              <w:t>8</w:t>
            </w:r>
          </w:p>
        </w:tc>
        <w:tc>
          <w:tcPr>
            <w:tcW w:w="872" w:type="dxa"/>
          </w:tcPr>
          <w:p w14:paraId="1E922C54" w14:textId="77777777" w:rsidR="004C53E4" w:rsidRDefault="00995E0E">
            <w:r>
              <w:t>29</w:t>
            </w:r>
          </w:p>
        </w:tc>
        <w:tc>
          <w:tcPr>
            <w:tcW w:w="1309" w:type="dxa"/>
          </w:tcPr>
          <w:p w14:paraId="68BB482A" w14:textId="77777777" w:rsidR="004C53E4" w:rsidRDefault="00995E0E">
            <w:r>
              <w:t>3B (page 48-49)</w:t>
            </w:r>
          </w:p>
        </w:tc>
        <w:tc>
          <w:tcPr>
            <w:tcW w:w="2078" w:type="dxa"/>
          </w:tcPr>
          <w:p w14:paraId="73CC4F31" w14:textId="77777777" w:rsidR="004C53E4" w:rsidRDefault="00995E0E">
            <w:r>
              <w:t>Gramatika - porovnávanie</w:t>
            </w:r>
          </w:p>
        </w:tc>
        <w:tc>
          <w:tcPr>
            <w:tcW w:w="2294" w:type="dxa"/>
          </w:tcPr>
          <w:p w14:paraId="00070623" w14:textId="77777777" w:rsidR="004C53E4" w:rsidRDefault="00995E0E">
            <w:r>
              <w:t>• používať porovnávacie konštrukcie v ústnom a písomnom prejave • rozlišovať významové rozdiely medzi jednotlivými spôsobmi porovnávania • aplikovať gramatické pravidlá v komunikačných situáciách</w:t>
            </w:r>
          </w:p>
        </w:tc>
        <w:tc>
          <w:tcPr>
            <w:tcW w:w="1324" w:type="dxa"/>
          </w:tcPr>
          <w:p w14:paraId="28831F98" w14:textId="77777777" w:rsidR="004C53E4" w:rsidRDefault="00995E0E">
            <w:r>
              <w:t>Comparisons</w:t>
            </w:r>
          </w:p>
        </w:tc>
        <w:tc>
          <w:tcPr>
            <w:tcW w:w="1957" w:type="dxa"/>
          </w:tcPr>
          <w:p w14:paraId="495FCA82" w14:textId="77777777" w:rsidR="004C53E4" w:rsidRDefault="00995E0E">
            <w:r>
              <w:t>Health, free-time activities</w:t>
            </w:r>
          </w:p>
        </w:tc>
        <w:tc>
          <w:tcPr>
            <w:tcW w:w="1673" w:type="dxa"/>
          </w:tcPr>
          <w:p w14:paraId="7AE8BEDB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4DEECB66" w14:textId="77777777" w:rsidR="004C53E4" w:rsidRDefault="00995E0E">
            <w:r>
              <w:t>kritické myslenie, komunikácia, spolupráca, kreativita</w:t>
            </w:r>
            <w:r>
              <w:br/>
              <w:t>zdravý životný štýl a duševná pohoda</w:t>
            </w:r>
          </w:p>
        </w:tc>
      </w:tr>
      <w:tr w:rsidR="004C53E4" w14:paraId="47F9E2E1" w14:textId="77777777" w:rsidTr="00DA4513">
        <w:trPr>
          <w:jc w:val="center"/>
        </w:trPr>
        <w:tc>
          <w:tcPr>
            <w:tcW w:w="911" w:type="dxa"/>
          </w:tcPr>
          <w:p w14:paraId="11C76BC4" w14:textId="77777777" w:rsidR="004C53E4" w:rsidRDefault="004C53E4"/>
        </w:tc>
        <w:tc>
          <w:tcPr>
            <w:tcW w:w="872" w:type="dxa"/>
          </w:tcPr>
          <w:p w14:paraId="2A7DECBC" w14:textId="77777777" w:rsidR="004C53E4" w:rsidRDefault="00995E0E">
            <w:r>
              <w:t>30</w:t>
            </w:r>
          </w:p>
        </w:tc>
        <w:tc>
          <w:tcPr>
            <w:tcW w:w="1309" w:type="dxa"/>
          </w:tcPr>
          <w:p w14:paraId="3BEFBA6B" w14:textId="77777777" w:rsidR="004C53E4" w:rsidRDefault="00995E0E">
            <w:r>
              <w:t>3B (page 48-49)</w:t>
            </w:r>
          </w:p>
        </w:tc>
        <w:tc>
          <w:tcPr>
            <w:tcW w:w="2078" w:type="dxa"/>
          </w:tcPr>
          <w:p w14:paraId="76CF77B4" w14:textId="77777777" w:rsidR="004C53E4" w:rsidRDefault="00995E0E">
            <w:r>
              <w:t>Rozprávanie - zdravie a voľný čas</w:t>
            </w:r>
          </w:p>
        </w:tc>
        <w:tc>
          <w:tcPr>
            <w:tcW w:w="2294" w:type="dxa"/>
          </w:tcPr>
          <w:p w14:paraId="1030369F" w14:textId="77777777" w:rsidR="004C53E4" w:rsidRDefault="00995E0E">
            <w:r>
              <w:t>• prezentovať informácie o zdraví a voľnočasových aktivitách • parafrázovať a zhrnúť informácie z informačného materiálu • argumentovať a obhájiť vlastné stanovisko</w:t>
            </w:r>
          </w:p>
        </w:tc>
        <w:tc>
          <w:tcPr>
            <w:tcW w:w="1324" w:type="dxa"/>
          </w:tcPr>
          <w:p w14:paraId="24AC198D" w14:textId="77777777" w:rsidR="004C53E4" w:rsidRDefault="004C53E4"/>
        </w:tc>
        <w:tc>
          <w:tcPr>
            <w:tcW w:w="1957" w:type="dxa"/>
          </w:tcPr>
          <w:p w14:paraId="795CFB01" w14:textId="77777777" w:rsidR="004C53E4" w:rsidRDefault="00995E0E">
            <w:r>
              <w:t>Health, free-time activities</w:t>
            </w:r>
          </w:p>
        </w:tc>
        <w:tc>
          <w:tcPr>
            <w:tcW w:w="1673" w:type="dxa"/>
          </w:tcPr>
          <w:p w14:paraId="7F164BD2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1567BE3D" w14:textId="77777777" w:rsidR="004C53E4" w:rsidRDefault="00995E0E">
            <w:r>
              <w:t>kritické myslenie, komunikácia, spolupráca, kreativita</w:t>
            </w:r>
            <w:r>
              <w:br/>
              <w:t>zdravý životný štýl a duševná pohoda</w:t>
            </w:r>
          </w:p>
        </w:tc>
      </w:tr>
      <w:tr w:rsidR="004C53E4" w14:paraId="6553421F" w14:textId="77777777" w:rsidTr="00DA4513">
        <w:trPr>
          <w:jc w:val="center"/>
        </w:trPr>
        <w:tc>
          <w:tcPr>
            <w:tcW w:w="911" w:type="dxa"/>
          </w:tcPr>
          <w:p w14:paraId="5881BED5" w14:textId="77777777" w:rsidR="004C53E4" w:rsidRDefault="004C53E4"/>
        </w:tc>
        <w:tc>
          <w:tcPr>
            <w:tcW w:w="872" w:type="dxa"/>
          </w:tcPr>
          <w:p w14:paraId="0482DD34" w14:textId="77777777" w:rsidR="004C53E4" w:rsidRDefault="00995E0E">
            <w:r>
              <w:t>31</w:t>
            </w:r>
          </w:p>
        </w:tc>
        <w:tc>
          <w:tcPr>
            <w:tcW w:w="1309" w:type="dxa"/>
          </w:tcPr>
          <w:p w14:paraId="2B6CD5FB" w14:textId="77777777" w:rsidR="004C53E4" w:rsidRDefault="00995E0E">
            <w:r>
              <w:t>3B (page 50-52)</w:t>
            </w:r>
          </w:p>
        </w:tc>
        <w:tc>
          <w:tcPr>
            <w:tcW w:w="2078" w:type="dxa"/>
          </w:tcPr>
          <w:p w14:paraId="0959B99B" w14:textId="77777777" w:rsidR="004C53E4" w:rsidRDefault="00995E0E">
            <w:r>
              <w:t>Písanie - esej vyjadrujúci názor</w:t>
            </w:r>
          </w:p>
        </w:tc>
        <w:tc>
          <w:tcPr>
            <w:tcW w:w="2294" w:type="dxa"/>
          </w:tcPr>
          <w:p w14:paraId="5232245B" w14:textId="77777777" w:rsidR="004C53E4" w:rsidRDefault="00995E0E">
            <w:r>
              <w:t xml:space="preserve">• identifikovať štruktúru, obsah a jazykové znaky argumentačnej eseje • analyzovať spôsob rozvíjania hlavnej myšlienky v jednotlivých odsekoch • plánovať obsah písomného </w:t>
            </w:r>
            <w:r>
              <w:lastRenderedPageBreak/>
              <w:t>prejavu podľa zadania</w:t>
            </w:r>
          </w:p>
        </w:tc>
        <w:tc>
          <w:tcPr>
            <w:tcW w:w="1324" w:type="dxa"/>
          </w:tcPr>
          <w:p w14:paraId="68A9A7F9" w14:textId="77777777" w:rsidR="004C53E4" w:rsidRDefault="004C53E4"/>
        </w:tc>
        <w:tc>
          <w:tcPr>
            <w:tcW w:w="1957" w:type="dxa"/>
          </w:tcPr>
          <w:p w14:paraId="4F9DF165" w14:textId="77777777" w:rsidR="004C53E4" w:rsidRDefault="00995E0E">
            <w:r>
              <w:t>Health, lifestyle</w:t>
            </w:r>
          </w:p>
        </w:tc>
        <w:tc>
          <w:tcPr>
            <w:tcW w:w="1673" w:type="dxa"/>
          </w:tcPr>
          <w:p w14:paraId="794285C8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08133E8C" w14:textId="77777777" w:rsidR="004C53E4" w:rsidRDefault="00995E0E">
            <w:r>
              <w:t>kritické myslenie, samostatné učenie, komunikácia</w:t>
            </w:r>
            <w:r>
              <w:br/>
              <w:t>znižovanie nerovností, zdravý životný štýl a duševná pohoda</w:t>
            </w:r>
          </w:p>
        </w:tc>
      </w:tr>
      <w:tr w:rsidR="004C53E4" w14:paraId="20695D64" w14:textId="77777777" w:rsidTr="00DA4513">
        <w:trPr>
          <w:jc w:val="center"/>
        </w:trPr>
        <w:tc>
          <w:tcPr>
            <w:tcW w:w="911" w:type="dxa"/>
          </w:tcPr>
          <w:p w14:paraId="461C811E" w14:textId="77777777" w:rsidR="004C53E4" w:rsidRDefault="004C53E4"/>
        </w:tc>
        <w:tc>
          <w:tcPr>
            <w:tcW w:w="872" w:type="dxa"/>
          </w:tcPr>
          <w:p w14:paraId="4E923E47" w14:textId="77777777" w:rsidR="004C53E4" w:rsidRDefault="00995E0E">
            <w:r>
              <w:t>32</w:t>
            </w:r>
          </w:p>
        </w:tc>
        <w:tc>
          <w:tcPr>
            <w:tcW w:w="1309" w:type="dxa"/>
          </w:tcPr>
          <w:p w14:paraId="5B6C1696" w14:textId="77777777" w:rsidR="004C53E4" w:rsidRDefault="00995E0E">
            <w:r>
              <w:t>3B (page 50-52)</w:t>
            </w:r>
          </w:p>
        </w:tc>
        <w:tc>
          <w:tcPr>
            <w:tcW w:w="2078" w:type="dxa"/>
          </w:tcPr>
          <w:p w14:paraId="5CAB6ECD" w14:textId="77777777" w:rsidR="004C53E4" w:rsidRDefault="00995E0E">
            <w:r>
              <w:t>Písanie - esej vyjadrujúci názor</w:t>
            </w:r>
          </w:p>
        </w:tc>
        <w:tc>
          <w:tcPr>
            <w:tcW w:w="2294" w:type="dxa"/>
          </w:tcPr>
          <w:p w14:paraId="37C6A768" w14:textId="77777777" w:rsidR="004C53E4" w:rsidRDefault="00995E0E">
            <w:r>
              <w:t>• napísať argumentačnú esej s logickou štruktúrou • formulovať a podložiť vlastný názor vhodnými argumentmi • upraviť text po obsahovej, štylistickej a jazykovej stránke</w:t>
            </w:r>
          </w:p>
        </w:tc>
        <w:tc>
          <w:tcPr>
            <w:tcW w:w="1324" w:type="dxa"/>
          </w:tcPr>
          <w:p w14:paraId="5B112110" w14:textId="77777777" w:rsidR="004C53E4" w:rsidRDefault="004C53E4"/>
        </w:tc>
        <w:tc>
          <w:tcPr>
            <w:tcW w:w="1957" w:type="dxa"/>
          </w:tcPr>
          <w:p w14:paraId="3B2E4C50" w14:textId="77777777" w:rsidR="004C53E4" w:rsidRDefault="00995E0E">
            <w:r>
              <w:t>Health, lifestyle</w:t>
            </w:r>
          </w:p>
        </w:tc>
        <w:tc>
          <w:tcPr>
            <w:tcW w:w="1673" w:type="dxa"/>
          </w:tcPr>
          <w:p w14:paraId="7A32694F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AFEEA24" w14:textId="77777777" w:rsidR="004C53E4" w:rsidRDefault="00995E0E">
            <w:r>
              <w:t>kritické myslenie, samostatné učenie, komunikácia</w:t>
            </w:r>
            <w:r>
              <w:br/>
              <w:t>znižovanie nerovností, zdravý životný štýl a duševná pohoda</w:t>
            </w:r>
          </w:p>
        </w:tc>
      </w:tr>
      <w:tr w:rsidR="004C53E4" w14:paraId="73A8472D" w14:textId="77777777" w:rsidTr="00DA4513">
        <w:trPr>
          <w:jc w:val="center"/>
        </w:trPr>
        <w:tc>
          <w:tcPr>
            <w:tcW w:w="911" w:type="dxa"/>
          </w:tcPr>
          <w:p w14:paraId="053097FA" w14:textId="77777777" w:rsidR="004C53E4" w:rsidRDefault="00995E0E">
            <w:r>
              <w:t>9</w:t>
            </w:r>
          </w:p>
        </w:tc>
        <w:tc>
          <w:tcPr>
            <w:tcW w:w="872" w:type="dxa"/>
          </w:tcPr>
          <w:p w14:paraId="344312B6" w14:textId="77777777" w:rsidR="004C53E4" w:rsidRDefault="00995E0E">
            <w:r>
              <w:t>33</w:t>
            </w:r>
          </w:p>
        </w:tc>
        <w:tc>
          <w:tcPr>
            <w:tcW w:w="1309" w:type="dxa"/>
          </w:tcPr>
          <w:p w14:paraId="0C318F23" w14:textId="77777777" w:rsidR="004C53E4" w:rsidRDefault="00995E0E">
            <w:r>
              <w:t>Review 3</w:t>
            </w:r>
            <w:r>
              <w:br/>
              <w:t>Self-evaluation</w:t>
            </w:r>
          </w:p>
        </w:tc>
        <w:tc>
          <w:tcPr>
            <w:tcW w:w="2078" w:type="dxa"/>
          </w:tcPr>
          <w:p w14:paraId="644CDBF9" w14:textId="77777777" w:rsidR="004C53E4" w:rsidRDefault="00995E0E">
            <w:r>
              <w:t>Zhrnutie učiva 3, sebahodnotenie</w:t>
            </w:r>
          </w:p>
        </w:tc>
        <w:tc>
          <w:tcPr>
            <w:tcW w:w="2294" w:type="dxa"/>
          </w:tcPr>
          <w:p w14:paraId="739FCA60" w14:textId="77777777" w:rsidR="004C53E4" w:rsidRDefault="00995E0E">
            <w: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324" w:type="dxa"/>
          </w:tcPr>
          <w:p w14:paraId="5423CCCB" w14:textId="77777777" w:rsidR="004C53E4" w:rsidRDefault="004C53E4"/>
        </w:tc>
        <w:tc>
          <w:tcPr>
            <w:tcW w:w="1957" w:type="dxa"/>
          </w:tcPr>
          <w:p w14:paraId="7C7474C3" w14:textId="77777777" w:rsidR="004C53E4" w:rsidRDefault="004C53E4"/>
        </w:tc>
        <w:tc>
          <w:tcPr>
            <w:tcW w:w="1673" w:type="dxa"/>
          </w:tcPr>
          <w:p w14:paraId="1AB0680F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C94CDCE" w14:textId="77777777" w:rsidR="004C53E4" w:rsidRDefault="00995E0E">
            <w:r>
              <w:t>kritické myslenie, samostatné učenie</w:t>
            </w:r>
          </w:p>
        </w:tc>
      </w:tr>
      <w:tr w:rsidR="004C53E4" w14:paraId="7024294D" w14:textId="77777777" w:rsidTr="00DA4513">
        <w:trPr>
          <w:jc w:val="center"/>
        </w:trPr>
        <w:tc>
          <w:tcPr>
            <w:tcW w:w="911" w:type="dxa"/>
          </w:tcPr>
          <w:p w14:paraId="19BF868E" w14:textId="77777777" w:rsidR="004C53E4" w:rsidRDefault="004C53E4"/>
        </w:tc>
        <w:tc>
          <w:tcPr>
            <w:tcW w:w="872" w:type="dxa"/>
          </w:tcPr>
          <w:p w14:paraId="6399BD24" w14:textId="77777777" w:rsidR="004C53E4" w:rsidRDefault="00995E0E">
            <w:r>
              <w:t>34</w:t>
            </w:r>
          </w:p>
        </w:tc>
        <w:tc>
          <w:tcPr>
            <w:tcW w:w="1309" w:type="dxa"/>
          </w:tcPr>
          <w:p w14:paraId="1BF9F9D4" w14:textId="77777777" w:rsidR="004C53E4" w:rsidRDefault="00995E0E">
            <w:r>
              <w:t>Test</w:t>
            </w:r>
          </w:p>
        </w:tc>
        <w:tc>
          <w:tcPr>
            <w:tcW w:w="2078" w:type="dxa"/>
          </w:tcPr>
          <w:p w14:paraId="5FF1F522" w14:textId="77777777" w:rsidR="004C53E4" w:rsidRDefault="00995E0E">
            <w:r>
              <w:t>Hodnotenie pokroku študentov</w:t>
            </w:r>
          </w:p>
        </w:tc>
        <w:tc>
          <w:tcPr>
            <w:tcW w:w="2294" w:type="dxa"/>
          </w:tcPr>
          <w:p w14:paraId="6055FF41" w14:textId="77777777" w:rsidR="004C53E4" w:rsidRDefault="00995E0E">
            <w:r>
              <w:t>• preukázať úroveň osvojených vedomostí a zručností • aplikovať získané jazykové vedomosti v testových úlohách • preukázať porozumenie učivu modulu</w:t>
            </w:r>
          </w:p>
        </w:tc>
        <w:tc>
          <w:tcPr>
            <w:tcW w:w="1324" w:type="dxa"/>
          </w:tcPr>
          <w:p w14:paraId="5E2E3BA6" w14:textId="77777777" w:rsidR="004C53E4" w:rsidRDefault="004C53E4"/>
        </w:tc>
        <w:tc>
          <w:tcPr>
            <w:tcW w:w="1957" w:type="dxa"/>
          </w:tcPr>
          <w:p w14:paraId="2EB343BF" w14:textId="77777777" w:rsidR="004C53E4" w:rsidRDefault="004C53E4"/>
        </w:tc>
        <w:tc>
          <w:tcPr>
            <w:tcW w:w="1673" w:type="dxa"/>
          </w:tcPr>
          <w:p w14:paraId="2E3AB434" w14:textId="77777777" w:rsidR="004C53E4" w:rsidRDefault="00995E0E">
            <w:r>
              <w:t>Tests &amp; audio (downloadable from the Teacher’s assistant)</w:t>
            </w:r>
          </w:p>
        </w:tc>
        <w:tc>
          <w:tcPr>
            <w:tcW w:w="1694" w:type="dxa"/>
          </w:tcPr>
          <w:p w14:paraId="1D20031D" w14:textId="77777777" w:rsidR="004C53E4" w:rsidRDefault="004C53E4"/>
        </w:tc>
      </w:tr>
      <w:tr w:rsidR="004C53E4" w14:paraId="2877AF3A" w14:textId="77777777" w:rsidTr="00DA4513">
        <w:trPr>
          <w:jc w:val="center"/>
        </w:trPr>
        <w:tc>
          <w:tcPr>
            <w:tcW w:w="911" w:type="dxa"/>
          </w:tcPr>
          <w:p w14:paraId="365170E6" w14:textId="77777777" w:rsidR="004C53E4" w:rsidRDefault="004C53E4"/>
        </w:tc>
        <w:tc>
          <w:tcPr>
            <w:tcW w:w="872" w:type="dxa"/>
          </w:tcPr>
          <w:p w14:paraId="6D650031" w14:textId="77777777" w:rsidR="004C53E4" w:rsidRDefault="004C53E4"/>
        </w:tc>
        <w:tc>
          <w:tcPr>
            <w:tcW w:w="1309" w:type="dxa"/>
          </w:tcPr>
          <w:p w14:paraId="56C5536E" w14:textId="77777777" w:rsidR="004C53E4" w:rsidRDefault="004C53E4"/>
        </w:tc>
        <w:tc>
          <w:tcPr>
            <w:tcW w:w="2078" w:type="dxa"/>
            <w:shd w:val="clear" w:color="auto" w:fill="FFFF00"/>
          </w:tcPr>
          <w:p w14:paraId="6B1E9812" w14:textId="77777777" w:rsidR="004C53E4" w:rsidRPr="00DA4513" w:rsidRDefault="00995E0E">
            <w:pPr>
              <w:rPr>
                <w:b/>
                <w:bCs/>
              </w:rPr>
            </w:pPr>
            <w:r w:rsidRPr="00DA4513">
              <w:rPr>
                <w:b/>
                <w:bCs/>
              </w:rPr>
              <w:t>Module 4: Going the extra mile</w:t>
            </w:r>
          </w:p>
        </w:tc>
        <w:tc>
          <w:tcPr>
            <w:tcW w:w="2294" w:type="dxa"/>
            <w:shd w:val="clear" w:color="auto" w:fill="FFFF00"/>
          </w:tcPr>
          <w:p w14:paraId="0FBCE713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324" w:type="dxa"/>
            <w:shd w:val="clear" w:color="auto" w:fill="FFFF00"/>
          </w:tcPr>
          <w:p w14:paraId="5CF9732E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957" w:type="dxa"/>
            <w:shd w:val="clear" w:color="auto" w:fill="FFFF00"/>
          </w:tcPr>
          <w:p w14:paraId="68C49D26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73" w:type="dxa"/>
            <w:shd w:val="clear" w:color="auto" w:fill="FFFF00"/>
          </w:tcPr>
          <w:p w14:paraId="59CDBB28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94" w:type="dxa"/>
            <w:shd w:val="clear" w:color="auto" w:fill="FFFF00"/>
          </w:tcPr>
          <w:p w14:paraId="4491CD24" w14:textId="77777777" w:rsidR="004C53E4" w:rsidRPr="00DA4513" w:rsidRDefault="004C53E4">
            <w:pPr>
              <w:rPr>
                <w:b/>
                <w:bCs/>
              </w:rPr>
            </w:pPr>
          </w:p>
        </w:tc>
      </w:tr>
      <w:tr w:rsidR="004C53E4" w14:paraId="06957684" w14:textId="77777777" w:rsidTr="00DA4513">
        <w:trPr>
          <w:jc w:val="center"/>
        </w:trPr>
        <w:tc>
          <w:tcPr>
            <w:tcW w:w="911" w:type="dxa"/>
          </w:tcPr>
          <w:p w14:paraId="128A130C" w14:textId="77777777" w:rsidR="004C53E4" w:rsidRDefault="004C53E4"/>
        </w:tc>
        <w:tc>
          <w:tcPr>
            <w:tcW w:w="872" w:type="dxa"/>
          </w:tcPr>
          <w:p w14:paraId="56097811" w14:textId="77777777" w:rsidR="004C53E4" w:rsidRDefault="00995E0E">
            <w:r>
              <w:t>35</w:t>
            </w:r>
          </w:p>
        </w:tc>
        <w:tc>
          <w:tcPr>
            <w:tcW w:w="1309" w:type="dxa"/>
          </w:tcPr>
          <w:p w14:paraId="445013AB" w14:textId="77777777" w:rsidR="004C53E4" w:rsidRDefault="00995E0E">
            <w:r>
              <w:t>Cover page module 4</w:t>
            </w:r>
            <w:r>
              <w:br/>
              <w:t>4A (page 55-57)</w:t>
            </w:r>
          </w:p>
        </w:tc>
        <w:tc>
          <w:tcPr>
            <w:tcW w:w="2078" w:type="dxa"/>
          </w:tcPr>
          <w:p w14:paraId="4F0F6BC0" w14:textId="77777777" w:rsidR="004C53E4" w:rsidRDefault="00995E0E">
            <w:r>
              <w:t>Čítanie s porozumením - práca na diaľku</w:t>
            </w:r>
          </w:p>
        </w:tc>
        <w:tc>
          <w:tcPr>
            <w:tcW w:w="2294" w:type="dxa"/>
          </w:tcPr>
          <w:p w14:paraId="1DA57C6B" w14:textId="77777777" w:rsidR="004C53E4" w:rsidRDefault="00995E0E">
            <w:r>
              <w:t>• oboznámiť sa s témou modulu • porozumieť hlavným a detailným informáciám v texte • interpretovať informácie o práci na diaľku a vyjadriť vlastný názor</w:t>
            </w:r>
          </w:p>
        </w:tc>
        <w:tc>
          <w:tcPr>
            <w:tcW w:w="1324" w:type="dxa"/>
          </w:tcPr>
          <w:p w14:paraId="70A2DC46" w14:textId="77777777" w:rsidR="004C53E4" w:rsidRDefault="004C53E4"/>
        </w:tc>
        <w:tc>
          <w:tcPr>
            <w:tcW w:w="1957" w:type="dxa"/>
          </w:tcPr>
          <w:p w14:paraId="32E96D9B" w14:textId="77777777" w:rsidR="004C53E4" w:rsidRDefault="00995E0E">
            <w:r>
              <w:t>Work (remotely)</w:t>
            </w:r>
          </w:p>
        </w:tc>
        <w:tc>
          <w:tcPr>
            <w:tcW w:w="1673" w:type="dxa"/>
          </w:tcPr>
          <w:p w14:paraId="401E96AB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0870346" w14:textId="77777777" w:rsidR="004C53E4" w:rsidRDefault="00995E0E">
            <w:r>
              <w:t>kritické myslenie, komunikácia, spolupráca, samostatné učenie, digitálna gramotnosť</w:t>
            </w:r>
            <w:r>
              <w:br/>
              <w:t>dôstojná práca a ekonomický rast, znižovanie nerovností</w:t>
            </w:r>
          </w:p>
        </w:tc>
      </w:tr>
      <w:tr w:rsidR="004C53E4" w14:paraId="2F82CF08" w14:textId="77777777" w:rsidTr="00DA4513">
        <w:trPr>
          <w:jc w:val="center"/>
        </w:trPr>
        <w:tc>
          <w:tcPr>
            <w:tcW w:w="911" w:type="dxa"/>
          </w:tcPr>
          <w:p w14:paraId="2EF05097" w14:textId="77777777" w:rsidR="004C53E4" w:rsidRDefault="004C53E4"/>
        </w:tc>
        <w:tc>
          <w:tcPr>
            <w:tcW w:w="872" w:type="dxa"/>
          </w:tcPr>
          <w:p w14:paraId="545071E4" w14:textId="77777777" w:rsidR="004C53E4" w:rsidRDefault="00995E0E">
            <w:r>
              <w:t>36</w:t>
            </w:r>
          </w:p>
        </w:tc>
        <w:tc>
          <w:tcPr>
            <w:tcW w:w="1309" w:type="dxa"/>
          </w:tcPr>
          <w:p w14:paraId="2D2E2B25" w14:textId="77777777" w:rsidR="004C53E4" w:rsidRDefault="00995E0E">
            <w:r>
              <w:t>4A (page 58-59)</w:t>
            </w:r>
          </w:p>
        </w:tc>
        <w:tc>
          <w:tcPr>
            <w:tcW w:w="2078" w:type="dxa"/>
          </w:tcPr>
          <w:p w14:paraId="5F39F2D2" w14:textId="77777777" w:rsidR="004C53E4" w:rsidRDefault="00995E0E">
            <w:r>
              <w:t>Slovná zásoba - prípony podstatných mien, slová a výrazy spojená s prácou</w:t>
            </w:r>
          </w:p>
        </w:tc>
        <w:tc>
          <w:tcPr>
            <w:tcW w:w="2294" w:type="dxa"/>
          </w:tcPr>
          <w:p w14:paraId="4D254DF6" w14:textId="77777777" w:rsidR="004C53E4" w:rsidRDefault="00995E0E">
            <w:r>
              <w:t>• používať podstatné mená vytvorené pomocou prípon • používať slovnú zásobu a slovné spojenia z oblasti práce v kontexte • uplatňovať novú slovnú zásobu v ústnom a písomnom prejave</w:t>
            </w:r>
          </w:p>
        </w:tc>
        <w:tc>
          <w:tcPr>
            <w:tcW w:w="1324" w:type="dxa"/>
          </w:tcPr>
          <w:p w14:paraId="2B2CB0E2" w14:textId="77777777" w:rsidR="004C53E4" w:rsidRDefault="004C53E4"/>
        </w:tc>
        <w:tc>
          <w:tcPr>
            <w:tcW w:w="1957" w:type="dxa"/>
          </w:tcPr>
          <w:p w14:paraId="6C8A91C2" w14:textId="77777777" w:rsidR="004C53E4" w:rsidRDefault="00995E0E">
            <w:r>
              <w:t>Noun suffixes</w:t>
            </w:r>
            <w:r>
              <w:br/>
              <w:t>Work-related words and expressions</w:t>
            </w:r>
          </w:p>
        </w:tc>
        <w:tc>
          <w:tcPr>
            <w:tcW w:w="1673" w:type="dxa"/>
          </w:tcPr>
          <w:p w14:paraId="1B06C081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6D13E69C" w14:textId="77777777" w:rsidR="004C53E4" w:rsidRDefault="00995E0E">
            <w:r>
              <w:t>kritické myslenie, komunikácia, spolupráca</w:t>
            </w:r>
          </w:p>
        </w:tc>
      </w:tr>
      <w:tr w:rsidR="004C53E4" w14:paraId="4A8EBA0D" w14:textId="77777777" w:rsidTr="00DA4513">
        <w:trPr>
          <w:jc w:val="center"/>
        </w:trPr>
        <w:tc>
          <w:tcPr>
            <w:tcW w:w="911" w:type="dxa"/>
          </w:tcPr>
          <w:p w14:paraId="484D3029" w14:textId="77777777" w:rsidR="004C53E4" w:rsidRDefault="00995E0E">
            <w:r>
              <w:t>10</w:t>
            </w:r>
          </w:p>
        </w:tc>
        <w:tc>
          <w:tcPr>
            <w:tcW w:w="872" w:type="dxa"/>
          </w:tcPr>
          <w:p w14:paraId="543D6EF5" w14:textId="77777777" w:rsidR="004C53E4" w:rsidRDefault="00995E0E">
            <w:r>
              <w:t>37</w:t>
            </w:r>
          </w:p>
        </w:tc>
        <w:tc>
          <w:tcPr>
            <w:tcW w:w="1309" w:type="dxa"/>
          </w:tcPr>
          <w:p w14:paraId="53D69394" w14:textId="77777777" w:rsidR="004C53E4" w:rsidRDefault="00995E0E">
            <w:r>
              <w:t>4A (page 58-59)</w:t>
            </w:r>
          </w:p>
        </w:tc>
        <w:tc>
          <w:tcPr>
            <w:tcW w:w="2078" w:type="dxa"/>
          </w:tcPr>
          <w:p w14:paraId="69E88827" w14:textId="77777777" w:rsidR="004C53E4" w:rsidRDefault="00995E0E">
            <w:r>
              <w:t>Gramatika - Trpný rod</w:t>
            </w:r>
          </w:p>
        </w:tc>
        <w:tc>
          <w:tcPr>
            <w:tcW w:w="2294" w:type="dxa"/>
          </w:tcPr>
          <w:p w14:paraId="18BC35E2" w14:textId="77777777" w:rsidR="004C53E4" w:rsidRDefault="00995E0E">
            <w:r>
              <w:t xml:space="preserve">• používať trpný rod v ústnom a písomnom </w:t>
            </w:r>
            <w:r>
              <w:lastRenderedPageBreak/>
              <w:t>prejave • rozlišovať vhodnosť použitia činného a trpného rodu • aplikovať gramatické štruktúry v komunikačných situáciách</w:t>
            </w:r>
          </w:p>
        </w:tc>
        <w:tc>
          <w:tcPr>
            <w:tcW w:w="1324" w:type="dxa"/>
          </w:tcPr>
          <w:p w14:paraId="076BE04B" w14:textId="77777777" w:rsidR="004C53E4" w:rsidRDefault="00995E0E">
            <w:r>
              <w:lastRenderedPageBreak/>
              <w:t>Passive voice</w:t>
            </w:r>
          </w:p>
        </w:tc>
        <w:tc>
          <w:tcPr>
            <w:tcW w:w="1957" w:type="dxa"/>
          </w:tcPr>
          <w:p w14:paraId="508851C5" w14:textId="77777777" w:rsidR="004C53E4" w:rsidRDefault="00995E0E">
            <w:r>
              <w:t>Noun suffixes</w:t>
            </w:r>
            <w:r>
              <w:br/>
              <w:t xml:space="preserve">Work-related words </w:t>
            </w:r>
            <w:r>
              <w:lastRenderedPageBreak/>
              <w:t>and expressions</w:t>
            </w:r>
          </w:p>
        </w:tc>
        <w:tc>
          <w:tcPr>
            <w:tcW w:w="1673" w:type="dxa"/>
          </w:tcPr>
          <w:p w14:paraId="18B5D912" w14:textId="77777777" w:rsidR="004C53E4" w:rsidRDefault="00995E0E">
            <w:r>
              <w:lastRenderedPageBreak/>
              <w:t xml:space="preserve">Student’s book, multimedia </w:t>
            </w:r>
            <w:r>
              <w:lastRenderedPageBreak/>
              <w:t>material</w:t>
            </w:r>
          </w:p>
        </w:tc>
        <w:tc>
          <w:tcPr>
            <w:tcW w:w="1694" w:type="dxa"/>
          </w:tcPr>
          <w:p w14:paraId="13554D9A" w14:textId="77777777" w:rsidR="004C53E4" w:rsidRDefault="00995E0E">
            <w:r>
              <w:lastRenderedPageBreak/>
              <w:t xml:space="preserve">kritické myslenie, komunikácia, </w:t>
            </w:r>
            <w:r>
              <w:lastRenderedPageBreak/>
              <w:t>spolupráca</w:t>
            </w:r>
          </w:p>
        </w:tc>
      </w:tr>
      <w:tr w:rsidR="004C53E4" w14:paraId="61EA2D9C" w14:textId="77777777" w:rsidTr="00DA4513">
        <w:trPr>
          <w:jc w:val="center"/>
        </w:trPr>
        <w:tc>
          <w:tcPr>
            <w:tcW w:w="911" w:type="dxa"/>
          </w:tcPr>
          <w:p w14:paraId="60846BE6" w14:textId="77777777" w:rsidR="004C53E4" w:rsidRDefault="004C53E4"/>
        </w:tc>
        <w:tc>
          <w:tcPr>
            <w:tcW w:w="872" w:type="dxa"/>
          </w:tcPr>
          <w:p w14:paraId="532C34F7" w14:textId="77777777" w:rsidR="004C53E4" w:rsidRDefault="00995E0E">
            <w:r>
              <w:t>38</w:t>
            </w:r>
          </w:p>
        </w:tc>
        <w:tc>
          <w:tcPr>
            <w:tcW w:w="1309" w:type="dxa"/>
          </w:tcPr>
          <w:p w14:paraId="61F8BC79" w14:textId="77777777" w:rsidR="004C53E4" w:rsidRDefault="00995E0E">
            <w:r>
              <w:t>4B (page 60-61)</w:t>
            </w:r>
          </w:p>
        </w:tc>
        <w:tc>
          <w:tcPr>
            <w:tcW w:w="2078" w:type="dxa"/>
          </w:tcPr>
          <w:p w14:paraId="1E635882" w14:textId="77777777" w:rsidR="004C53E4" w:rsidRDefault="00995E0E">
            <w:r>
              <w:t>Precvičovanie gramatiky, počúvanie s porozumením a rozprávanie - pracovný pohovor</w:t>
            </w:r>
          </w:p>
        </w:tc>
        <w:tc>
          <w:tcPr>
            <w:tcW w:w="2294" w:type="dxa"/>
          </w:tcPr>
          <w:p w14:paraId="644731F1" w14:textId="77777777" w:rsidR="004C53E4" w:rsidRDefault="00995E0E">
            <w:r>
              <w:t>• identifikovať postoje a zámery hovoriaceho vo vypočutom texte • viesť pracovný pohovor v modelovej komunikačnej situácii • reagovať primerane na otázky partnera</w:t>
            </w:r>
          </w:p>
        </w:tc>
        <w:tc>
          <w:tcPr>
            <w:tcW w:w="1324" w:type="dxa"/>
          </w:tcPr>
          <w:p w14:paraId="1A53C5AB" w14:textId="77777777" w:rsidR="004C53E4" w:rsidRDefault="004C53E4"/>
        </w:tc>
        <w:tc>
          <w:tcPr>
            <w:tcW w:w="1957" w:type="dxa"/>
          </w:tcPr>
          <w:p w14:paraId="1AD2DFCE" w14:textId="77777777" w:rsidR="004C53E4" w:rsidRDefault="00995E0E">
            <w:r>
              <w:t>Senses</w:t>
            </w:r>
          </w:p>
        </w:tc>
        <w:tc>
          <w:tcPr>
            <w:tcW w:w="1673" w:type="dxa"/>
          </w:tcPr>
          <w:p w14:paraId="26E09B88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11BB8501" w14:textId="77777777" w:rsidR="004C53E4" w:rsidRDefault="00995E0E">
            <w:r>
              <w:t>kritické myslenie, interkultúrne povedomie, kreativita</w:t>
            </w:r>
            <w:r>
              <w:br/>
              <w:t>dôstojná práca a ekonomický rast, znižovanie nerovností</w:t>
            </w:r>
            <w:r>
              <w:br/>
              <w:t>mediácia</w:t>
            </w:r>
          </w:p>
        </w:tc>
      </w:tr>
      <w:tr w:rsidR="004C53E4" w14:paraId="6BFD2586" w14:textId="77777777" w:rsidTr="00DA4513">
        <w:trPr>
          <w:jc w:val="center"/>
        </w:trPr>
        <w:tc>
          <w:tcPr>
            <w:tcW w:w="911" w:type="dxa"/>
          </w:tcPr>
          <w:p w14:paraId="6FE4A6FD" w14:textId="77777777" w:rsidR="004C53E4" w:rsidRDefault="004C53E4"/>
        </w:tc>
        <w:tc>
          <w:tcPr>
            <w:tcW w:w="872" w:type="dxa"/>
          </w:tcPr>
          <w:p w14:paraId="31E738A3" w14:textId="77777777" w:rsidR="004C53E4" w:rsidRDefault="00995E0E">
            <w:r>
              <w:t>39</w:t>
            </w:r>
          </w:p>
        </w:tc>
        <w:tc>
          <w:tcPr>
            <w:tcW w:w="1309" w:type="dxa"/>
          </w:tcPr>
          <w:p w14:paraId="0E74A174" w14:textId="77777777" w:rsidR="004C53E4" w:rsidRDefault="00995E0E">
            <w:r>
              <w:t>4B (page 62-63)</w:t>
            </w:r>
          </w:p>
        </w:tc>
        <w:tc>
          <w:tcPr>
            <w:tcW w:w="2078" w:type="dxa"/>
          </w:tcPr>
          <w:p w14:paraId="2B62A99F" w14:textId="77777777" w:rsidR="004C53E4" w:rsidRDefault="00995E0E">
            <w:r>
              <w:t>Počúvanie s porozumením - parafrázovanie , slovná zásoba - slová a kolokácie z oblasti ekonomiky</w:t>
            </w:r>
          </w:p>
        </w:tc>
        <w:tc>
          <w:tcPr>
            <w:tcW w:w="2294" w:type="dxa"/>
          </w:tcPr>
          <w:p w14:paraId="0312015F" w14:textId="77777777" w:rsidR="004C53E4" w:rsidRDefault="00995E0E">
            <w:r>
              <w:t>• rozpoznať rôzne spôsoby parafrázovania • porozumieť hlavným a detailným informáciám vo vypočutom texte • používať slovnú zásobu a kolokácie z oblasti ekonomiky v kontexte</w:t>
            </w:r>
          </w:p>
        </w:tc>
        <w:tc>
          <w:tcPr>
            <w:tcW w:w="1324" w:type="dxa"/>
          </w:tcPr>
          <w:p w14:paraId="64CB4D5C" w14:textId="77777777" w:rsidR="004C53E4" w:rsidRDefault="004C53E4"/>
        </w:tc>
        <w:tc>
          <w:tcPr>
            <w:tcW w:w="1957" w:type="dxa"/>
          </w:tcPr>
          <w:p w14:paraId="6663B6F0" w14:textId="77777777" w:rsidR="004C53E4" w:rsidRDefault="00995E0E">
            <w:r>
              <w:t>Economy</w:t>
            </w:r>
          </w:p>
        </w:tc>
        <w:tc>
          <w:tcPr>
            <w:tcW w:w="1673" w:type="dxa"/>
          </w:tcPr>
          <w:p w14:paraId="1A6DF0FA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06C26DDB" w14:textId="77777777" w:rsidR="004C53E4" w:rsidRDefault="00995E0E">
            <w:r>
              <w:t>kritické myslenie, interkultúrne povedomie</w:t>
            </w:r>
            <w:r>
              <w:br/>
              <w:t>dôstojná práca a ekonomický rast</w:t>
            </w:r>
          </w:p>
        </w:tc>
      </w:tr>
      <w:tr w:rsidR="004C53E4" w14:paraId="3017B7BD" w14:textId="77777777" w:rsidTr="00DA4513">
        <w:trPr>
          <w:jc w:val="center"/>
        </w:trPr>
        <w:tc>
          <w:tcPr>
            <w:tcW w:w="911" w:type="dxa"/>
          </w:tcPr>
          <w:p w14:paraId="69958402" w14:textId="77777777" w:rsidR="004C53E4" w:rsidRDefault="004C53E4"/>
        </w:tc>
        <w:tc>
          <w:tcPr>
            <w:tcW w:w="872" w:type="dxa"/>
          </w:tcPr>
          <w:p w14:paraId="27F62428" w14:textId="77777777" w:rsidR="004C53E4" w:rsidRDefault="00995E0E">
            <w:r>
              <w:t>40</w:t>
            </w:r>
          </w:p>
        </w:tc>
        <w:tc>
          <w:tcPr>
            <w:tcW w:w="1309" w:type="dxa"/>
          </w:tcPr>
          <w:p w14:paraId="28D5EDCC" w14:textId="77777777" w:rsidR="004C53E4" w:rsidRDefault="00995E0E">
            <w:r>
              <w:t>4B (page 64-65)</w:t>
            </w:r>
          </w:p>
        </w:tc>
        <w:tc>
          <w:tcPr>
            <w:tcW w:w="2078" w:type="dxa"/>
          </w:tcPr>
          <w:p w14:paraId="321067BA" w14:textId="77777777" w:rsidR="004C53E4" w:rsidRDefault="00995E0E">
            <w:r>
              <w:t>Precvičovanie gramatiky - modálne slovesá</w:t>
            </w:r>
          </w:p>
        </w:tc>
        <w:tc>
          <w:tcPr>
            <w:tcW w:w="2294" w:type="dxa"/>
          </w:tcPr>
          <w:p w14:paraId="3A682263" w14:textId="77777777" w:rsidR="004C53E4" w:rsidRDefault="00995E0E">
            <w:r>
              <w:t>• používať modálne slovesá na vyjadrenie významových odtieňov • rozlišovať ich význam a použitie v rôznych komunikačných situáciách • aplikovať gramatické pravidlá v ústnom a písomnom prejave</w:t>
            </w:r>
          </w:p>
        </w:tc>
        <w:tc>
          <w:tcPr>
            <w:tcW w:w="1324" w:type="dxa"/>
          </w:tcPr>
          <w:p w14:paraId="47FC054F" w14:textId="77777777" w:rsidR="004C53E4" w:rsidRDefault="00995E0E">
            <w:r>
              <w:t>Modal verbs</w:t>
            </w:r>
          </w:p>
        </w:tc>
        <w:tc>
          <w:tcPr>
            <w:tcW w:w="1957" w:type="dxa"/>
          </w:tcPr>
          <w:p w14:paraId="2A647D45" w14:textId="77777777" w:rsidR="004C53E4" w:rsidRDefault="004C53E4"/>
        </w:tc>
        <w:tc>
          <w:tcPr>
            <w:tcW w:w="1673" w:type="dxa"/>
          </w:tcPr>
          <w:p w14:paraId="6C26842D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1CA99076" w14:textId="77777777" w:rsidR="004C53E4" w:rsidRDefault="00995E0E">
            <w:r>
              <w:t>kritické myslenie, komunikácia, spolupráca, interkultúrne povedomie, kreativita</w:t>
            </w:r>
            <w:r>
              <w:br/>
              <w:t>mediácia</w:t>
            </w:r>
            <w:r>
              <w:br/>
              <w:t>dôstojná práca a ekonomický rast</w:t>
            </w:r>
          </w:p>
        </w:tc>
      </w:tr>
      <w:tr w:rsidR="004C53E4" w14:paraId="5FF1F065" w14:textId="77777777" w:rsidTr="00DA4513">
        <w:trPr>
          <w:jc w:val="center"/>
        </w:trPr>
        <w:tc>
          <w:tcPr>
            <w:tcW w:w="911" w:type="dxa"/>
          </w:tcPr>
          <w:p w14:paraId="18F0A255" w14:textId="77777777" w:rsidR="004C53E4" w:rsidRDefault="00995E0E">
            <w:r>
              <w:t>11</w:t>
            </w:r>
          </w:p>
        </w:tc>
        <w:tc>
          <w:tcPr>
            <w:tcW w:w="872" w:type="dxa"/>
          </w:tcPr>
          <w:p w14:paraId="62905418" w14:textId="77777777" w:rsidR="004C53E4" w:rsidRDefault="00995E0E">
            <w:r>
              <w:t>41</w:t>
            </w:r>
          </w:p>
        </w:tc>
        <w:tc>
          <w:tcPr>
            <w:tcW w:w="1309" w:type="dxa"/>
          </w:tcPr>
          <w:p w14:paraId="55F705EB" w14:textId="77777777" w:rsidR="004C53E4" w:rsidRDefault="00995E0E">
            <w:r>
              <w:t>4B (page 64-65)</w:t>
            </w:r>
          </w:p>
        </w:tc>
        <w:tc>
          <w:tcPr>
            <w:tcW w:w="2078" w:type="dxa"/>
          </w:tcPr>
          <w:p w14:paraId="00AAE31D" w14:textId="77777777" w:rsidR="004C53E4" w:rsidRDefault="00995E0E">
            <w:r>
              <w:t>Rozprávanie - spokojnosť v práci</w:t>
            </w:r>
          </w:p>
        </w:tc>
        <w:tc>
          <w:tcPr>
            <w:tcW w:w="2294" w:type="dxa"/>
          </w:tcPr>
          <w:p w14:paraId="36D781BD" w14:textId="77777777" w:rsidR="004C53E4" w:rsidRDefault="00995E0E">
            <w:r>
              <w:t>• prezentovať vlastný názor na spokojnosť v práci • argumentovať a obhájiť svoje stanovisko • viesť dialóg a reagovať na názory partnera</w:t>
            </w:r>
          </w:p>
        </w:tc>
        <w:tc>
          <w:tcPr>
            <w:tcW w:w="1324" w:type="dxa"/>
          </w:tcPr>
          <w:p w14:paraId="0498FDF7" w14:textId="77777777" w:rsidR="004C53E4" w:rsidRDefault="004C53E4"/>
        </w:tc>
        <w:tc>
          <w:tcPr>
            <w:tcW w:w="1957" w:type="dxa"/>
          </w:tcPr>
          <w:p w14:paraId="7C53A48C" w14:textId="77777777" w:rsidR="004C53E4" w:rsidRDefault="00995E0E">
            <w:r>
              <w:t>Job satisfaction</w:t>
            </w:r>
          </w:p>
        </w:tc>
        <w:tc>
          <w:tcPr>
            <w:tcW w:w="1673" w:type="dxa"/>
          </w:tcPr>
          <w:p w14:paraId="2FDC9B6D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3D437525" w14:textId="77777777" w:rsidR="004C53E4" w:rsidRDefault="00995E0E">
            <w:r>
              <w:t>kritické myslenie, komunikácia, spolupráca, interkultúrne povedomie, kreativita</w:t>
            </w:r>
            <w:r>
              <w:br/>
              <w:t>mediácia</w:t>
            </w:r>
            <w:r>
              <w:br/>
              <w:t>dôstojná práca a ekonomický rast</w:t>
            </w:r>
          </w:p>
        </w:tc>
      </w:tr>
      <w:tr w:rsidR="004C53E4" w14:paraId="3B9F19C1" w14:textId="77777777" w:rsidTr="00DA4513">
        <w:trPr>
          <w:jc w:val="center"/>
        </w:trPr>
        <w:tc>
          <w:tcPr>
            <w:tcW w:w="911" w:type="dxa"/>
          </w:tcPr>
          <w:p w14:paraId="5FA0385E" w14:textId="77777777" w:rsidR="004C53E4" w:rsidRDefault="004C53E4"/>
        </w:tc>
        <w:tc>
          <w:tcPr>
            <w:tcW w:w="872" w:type="dxa"/>
          </w:tcPr>
          <w:p w14:paraId="209F5AA6" w14:textId="77777777" w:rsidR="004C53E4" w:rsidRDefault="00995E0E">
            <w:r>
              <w:t>42</w:t>
            </w:r>
          </w:p>
        </w:tc>
        <w:tc>
          <w:tcPr>
            <w:tcW w:w="1309" w:type="dxa"/>
          </w:tcPr>
          <w:p w14:paraId="1C654662" w14:textId="77777777" w:rsidR="004C53E4" w:rsidRDefault="00995E0E">
            <w:r>
              <w:t>4B (page 66-68)</w:t>
            </w:r>
          </w:p>
        </w:tc>
        <w:tc>
          <w:tcPr>
            <w:tcW w:w="2078" w:type="dxa"/>
          </w:tcPr>
          <w:p w14:paraId="7449DA4A" w14:textId="77777777" w:rsidR="004C53E4" w:rsidRDefault="00995E0E">
            <w:r>
              <w:t>Písanie - návrh</w:t>
            </w:r>
          </w:p>
        </w:tc>
        <w:tc>
          <w:tcPr>
            <w:tcW w:w="2294" w:type="dxa"/>
          </w:tcPr>
          <w:p w14:paraId="50484E08" w14:textId="77777777" w:rsidR="004C53E4" w:rsidRDefault="00995E0E">
            <w:r>
              <w:t xml:space="preserve">• identifikovať štruktúru, obsah a jazykové znaky </w:t>
            </w:r>
            <w:r>
              <w:lastRenderedPageBreak/>
              <w:t>návrhu • analyzovať spôsob formulovania odporúčaní a návrhov • plánovať obsah písomného prejavu podľa zadania</w:t>
            </w:r>
          </w:p>
        </w:tc>
        <w:tc>
          <w:tcPr>
            <w:tcW w:w="1324" w:type="dxa"/>
          </w:tcPr>
          <w:p w14:paraId="00E65A35" w14:textId="77777777" w:rsidR="004C53E4" w:rsidRDefault="004C53E4"/>
        </w:tc>
        <w:tc>
          <w:tcPr>
            <w:tcW w:w="1957" w:type="dxa"/>
          </w:tcPr>
          <w:p w14:paraId="201F59CE" w14:textId="77777777" w:rsidR="004C53E4" w:rsidRDefault="00995E0E">
            <w:r>
              <w:t>Workplace</w:t>
            </w:r>
          </w:p>
        </w:tc>
        <w:tc>
          <w:tcPr>
            <w:tcW w:w="1673" w:type="dxa"/>
          </w:tcPr>
          <w:p w14:paraId="6DC4F04D" w14:textId="77777777" w:rsidR="004C53E4" w:rsidRDefault="00995E0E">
            <w:r>
              <w:t xml:space="preserve">Student’s book, multimedia </w:t>
            </w:r>
            <w:r>
              <w:lastRenderedPageBreak/>
              <w:t>material</w:t>
            </w:r>
          </w:p>
        </w:tc>
        <w:tc>
          <w:tcPr>
            <w:tcW w:w="1694" w:type="dxa"/>
          </w:tcPr>
          <w:p w14:paraId="3743B5B8" w14:textId="77777777" w:rsidR="004C53E4" w:rsidRDefault="00995E0E">
            <w:r>
              <w:lastRenderedPageBreak/>
              <w:t xml:space="preserve">kritické myslenie, komunikácia, </w:t>
            </w:r>
            <w:r>
              <w:lastRenderedPageBreak/>
              <w:t>spolupráca, interkultúrne povedomie, kreativita</w:t>
            </w:r>
            <w:r>
              <w:br/>
              <w:t>mediácia</w:t>
            </w:r>
            <w:r>
              <w:br/>
              <w:t>dôstojná práca a ekonomický rast</w:t>
            </w:r>
          </w:p>
        </w:tc>
      </w:tr>
      <w:tr w:rsidR="004C53E4" w14:paraId="66D7A8FA" w14:textId="77777777" w:rsidTr="00DA4513">
        <w:trPr>
          <w:jc w:val="center"/>
        </w:trPr>
        <w:tc>
          <w:tcPr>
            <w:tcW w:w="911" w:type="dxa"/>
          </w:tcPr>
          <w:p w14:paraId="61ABC6A5" w14:textId="77777777" w:rsidR="004C53E4" w:rsidRDefault="004C53E4"/>
        </w:tc>
        <w:tc>
          <w:tcPr>
            <w:tcW w:w="872" w:type="dxa"/>
          </w:tcPr>
          <w:p w14:paraId="15F0975D" w14:textId="77777777" w:rsidR="004C53E4" w:rsidRDefault="00995E0E">
            <w:r>
              <w:t>43</w:t>
            </w:r>
          </w:p>
        </w:tc>
        <w:tc>
          <w:tcPr>
            <w:tcW w:w="1309" w:type="dxa"/>
          </w:tcPr>
          <w:p w14:paraId="49EB8215" w14:textId="77777777" w:rsidR="004C53E4" w:rsidRDefault="00995E0E">
            <w:r>
              <w:t>4B (page 66-68)</w:t>
            </w:r>
          </w:p>
        </w:tc>
        <w:tc>
          <w:tcPr>
            <w:tcW w:w="2078" w:type="dxa"/>
          </w:tcPr>
          <w:p w14:paraId="6AEA3B6A" w14:textId="77777777" w:rsidR="004C53E4" w:rsidRDefault="00995E0E">
            <w:r>
              <w:t>Písanie - návrh</w:t>
            </w:r>
          </w:p>
        </w:tc>
        <w:tc>
          <w:tcPr>
            <w:tcW w:w="2294" w:type="dxa"/>
          </w:tcPr>
          <w:p w14:paraId="36F63EE7" w14:textId="77777777" w:rsidR="004C53E4" w:rsidRDefault="00995E0E">
            <w:r>
              <w:t>• napísať návrh s logickou štruktúrou a primeraným štýlom • formulovať odporúčania a návrhy s využitím vhodných jazykových prostriedkov • upraviť text po obsahovej, štylistickej a jazykovej stránke</w:t>
            </w:r>
          </w:p>
        </w:tc>
        <w:tc>
          <w:tcPr>
            <w:tcW w:w="1324" w:type="dxa"/>
          </w:tcPr>
          <w:p w14:paraId="1FD80541" w14:textId="77777777" w:rsidR="004C53E4" w:rsidRDefault="004C53E4"/>
        </w:tc>
        <w:tc>
          <w:tcPr>
            <w:tcW w:w="1957" w:type="dxa"/>
          </w:tcPr>
          <w:p w14:paraId="3D4E4037" w14:textId="77777777" w:rsidR="004C53E4" w:rsidRDefault="00995E0E">
            <w:r>
              <w:t>Workplace</w:t>
            </w:r>
          </w:p>
        </w:tc>
        <w:tc>
          <w:tcPr>
            <w:tcW w:w="1673" w:type="dxa"/>
          </w:tcPr>
          <w:p w14:paraId="7E026142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3C5A14AB" w14:textId="77777777" w:rsidR="004C53E4" w:rsidRDefault="00995E0E">
            <w:r>
              <w:t>kritické myslenie, komunikácia, spolupráca, interkultúrne povedomie, kreativita</w:t>
            </w:r>
            <w:r>
              <w:br/>
              <w:t>mediácia</w:t>
            </w:r>
            <w:r>
              <w:br/>
              <w:t>dôstojná práca a ekonomický rast</w:t>
            </w:r>
          </w:p>
        </w:tc>
      </w:tr>
      <w:tr w:rsidR="004C53E4" w14:paraId="6A07E14E" w14:textId="77777777" w:rsidTr="00DA4513">
        <w:trPr>
          <w:jc w:val="center"/>
        </w:trPr>
        <w:tc>
          <w:tcPr>
            <w:tcW w:w="911" w:type="dxa"/>
          </w:tcPr>
          <w:p w14:paraId="7A7A7C3F" w14:textId="77777777" w:rsidR="004C53E4" w:rsidRDefault="004C53E4"/>
        </w:tc>
        <w:tc>
          <w:tcPr>
            <w:tcW w:w="872" w:type="dxa"/>
          </w:tcPr>
          <w:p w14:paraId="47FD7FA3" w14:textId="77777777" w:rsidR="004C53E4" w:rsidRDefault="00995E0E">
            <w:r>
              <w:t>44</w:t>
            </w:r>
          </w:p>
        </w:tc>
        <w:tc>
          <w:tcPr>
            <w:tcW w:w="1309" w:type="dxa"/>
          </w:tcPr>
          <w:p w14:paraId="631668B4" w14:textId="77777777" w:rsidR="004C53E4" w:rsidRDefault="00995E0E">
            <w:r>
              <w:t>Review 4</w:t>
            </w:r>
            <w:r>
              <w:br/>
              <w:t>Self-evaluation</w:t>
            </w:r>
          </w:p>
        </w:tc>
        <w:tc>
          <w:tcPr>
            <w:tcW w:w="2078" w:type="dxa"/>
          </w:tcPr>
          <w:p w14:paraId="6DBBAF15" w14:textId="77777777" w:rsidR="004C53E4" w:rsidRDefault="00995E0E">
            <w:r>
              <w:t>Zhrnutie učiva 4, sebahodnotenie</w:t>
            </w:r>
          </w:p>
        </w:tc>
        <w:tc>
          <w:tcPr>
            <w:tcW w:w="2294" w:type="dxa"/>
          </w:tcPr>
          <w:p w14:paraId="5438B5D5" w14:textId="77777777" w:rsidR="004C53E4" w:rsidRDefault="00995E0E">
            <w: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324" w:type="dxa"/>
          </w:tcPr>
          <w:p w14:paraId="1EA49A4D" w14:textId="77777777" w:rsidR="004C53E4" w:rsidRDefault="004C53E4"/>
        </w:tc>
        <w:tc>
          <w:tcPr>
            <w:tcW w:w="1957" w:type="dxa"/>
          </w:tcPr>
          <w:p w14:paraId="2BC0415C" w14:textId="77777777" w:rsidR="004C53E4" w:rsidRDefault="004C53E4"/>
        </w:tc>
        <w:tc>
          <w:tcPr>
            <w:tcW w:w="1673" w:type="dxa"/>
          </w:tcPr>
          <w:p w14:paraId="0998218B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2C4B9109" w14:textId="77777777" w:rsidR="004C53E4" w:rsidRDefault="00995E0E">
            <w:r>
              <w:t>kritické myslenie, samostatné učenie</w:t>
            </w:r>
          </w:p>
        </w:tc>
      </w:tr>
      <w:tr w:rsidR="004C53E4" w14:paraId="68B00928" w14:textId="77777777" w:rsidTr="00DA4513">
        <w:trPr>
          <w:jc w:val="center"/>
        </w:trPr>
        <w:tc>
          <w:tcPr>
            <w:tcW w:w="911" w:type="dxa"/>
          </w:tcPr>
          <w:p w14:paraId="4B5B61C6" w14:textId="77777777" w:rsidR="004C53E4" w:rsidRDefault="00995E0E">
            <w:r>
              <w:t>12</w:t>
            </w:r>
          </w:p>
        </w:tc>
        <w:tc>
          <w:tcPr>
            <w:tcW w:w="872" w:type="dxa"/>
          </w:tcPr>
          <w:p w14:paraId="0BC2CD1D" w14:textId="77777777" w:rsidR="004C53E4" w:rsidRDefault="00995E0E">
            <w:r>
              <w:t>45</w:t>
            </w:r>
          </w:p>
        </w:tc>
        <w:tc>
          <w:tcPr>
            <w:tcW w:w="1309" w:type="dxa"/>
          </w:tcPr>
          <w:p w14:paraId="4B437F64" w14:textId="77777777" w:rsidR="004C53E4" w:rsidRDefault="00995E0E">
            <w:r>
              <w:t>Test</w:t>
            </w:r>
          </w:p>
        </w:tc>
        <w:tc>
          <w:tcPr>
            <w:tcW w:w="2078" w:type="dxa"/>
          </w:tcPr>
          <w:p w14:paraId="777AFF75" w14:textId="77777777" w:rsidR="004C53E4" w:rsidRDefault="00995E0E">
            <w:r>
              <w:t>Hodnotenie pokroku študentov</w:t>
            </w:r>
          </w:p>
        </w:tc>
        <w:tc>
          <w:tcPr>
            <w:tcW w:w="2294" w:type="dxa"/>
          </w:tcPr>
          <w:p w14:paraId="44A72D6E" w14:textId="77777777" w:rsidR="004C53E4" w:rsidRDefault="00995E0E">
            <w:r>
              <w:t>• preukázať úroveň osvojených vedomostí a zručností • aplikovať získané jazykové vedomosti v testových úlohách • preukázať porozumenie učivu modulu</w:t>
            </w:r>
          </w:p>
        </w:tc>
        <w:tc>
          <w:tcPr>
            <w:tcW w:w="1324" w:type="dxa"/>
          </w:tcPr>
          <w:p w14:paraId="5C86AD9A" w14:textId="77777777" w:rsidR="004C53E4" w:rsidRDefault="004C53E4"/>
        </w:tc>
        <w:tc>
          <w:tcPr>
            <w:tcW w:w="1957" w:type="dxa"/>
          </w:tcPr>
          <w:p w14:paraId="35BEC237" w14:textId="77777777" w:rsidR="004C53E4" w:rsidRDefault="004C53E4"/>
        </w:tc>
        <w:tc>
          <w:tcPr>
            <w:tcW w:w="1673" w:type="dxa"/>
          </w:tcPr>
          <w:p w14:paraId="722D8694" w14:textId="77777777" w:rsidR="004C53E4" w:rsidRDefault="00995E0E">
            <w:r>
              <w:t>Tests &amp; audio (downloadable from the Teacher’s assistant)</w:t>
            </w:r>
          </w:p>
        </w:tc>
        <w:tc>
          <w:tcPr>
            <w:tcW w:w="1694" w:type="dxa"/>
          </w:tcPr>
          <w:p w14:paraId="5790CA5C" w14:textId="77777777" w:rsidR="004C53E4" w:rsidRDefault="004C53E4"/>
        </w:tc>
      </w:tr>
      <w:tr w:rsidR="004C53E4" w14:paraId="5D0A20A3" w14:textId="77777777" w:rsidTr="00DA4513">
        <w:trPr>
          <w:jc w:val="center"/>
        </w:trPr>
        <w:tc>
          <w:tcPr>
            <w:tcW w:w="911" w:type="dxa"/>
          </w:tcPr>
          <w:p w14:paraId="445C2649" w14:textId="77777777" w:rsidR="004C53E4" w:rsidRDefault="004C53E4"/>
        </w:tc>
        <w:tc>
          <w:tcPr>
            <w:tcW w:w="872" w:type="dxa"/>
          </w:tcPr>
          <w:p w14:paraId="1E35A7CC" w14:textId="77777777" w:rsidR="004C53E4" w:rsidRDefault="004C53E4"/>
        </w:tc>
        <w:tc>
          <w:tcPr>
            <w:tcW w:w="1309" w:type="dxa"/>
          </w:tcPr>
          <w:p w14:paraId="0B72F875" w14:textId="77777777" w:rsidR="004C53E4" w:rsidRDefault="004C53E4"/>
        </w:tc>
        <w:tc>
          <w:tcPr>
            <w:tcW w:w="2078" w:type="dxa"/>
            <w:shd w:val="clear" w:color="auto" w:fill="FFFF00"/>
          </w:tcPr>
          <w:p w14:paraId="54B24E95" w14:textId="77777777" w:rsidR="004C53E4" w:rsidRPr="00DA4513" w:rsidRDefault="00995E0E">
            <w:pPr>
              <w:rPr>
                <w:b/>
                <w:bCs/>
              </w:rPr>
            </w:pPr>
            <w:r w:rsidRPr="00DA4513">
              <w:rPr>
                <w:b/>
                <w:bCs/>
              </w:rPr>
              <w:t>Module 5: Planet Earth</w:t>
            </w:r>
          </w:p>
        </w:tc>
        <w:tc>
          <w:tcPr>
            <w:tcW w:w="2294" w:type="dxa"/>
            <w:shd w:val="clear" w:color="auto" w:fill="FFFF00"/>
          </w:tcPr>
          <w:p w14:paraId="577D9F2A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324" w:type="dxa"/>
            <w:shd w:val="clear" w:color="auto" w:fill="FFFF00"/>
          </w:tcPr>
          <w:p w14:paraId="095003D3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957" w:type="dxa"/>
            <w:shd w:val="clear" w:color="auto" w:fill="FFFF00"/>
          </w:tcPr>
          <w:p w14:paraId="5DAF68E7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73" w:type="dxa"/>
            <w:shd w:val="clear" w:color="auto" w:fill="FFFF00"/>
          </w:tcPr>
          <w:p w14:paraId="2D58490D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94" w:type="dxa"/>
            <w:shd w:val="clear" w:color="auto" w:fill="FFFF00"/>
          </w:tcPr>
          <w:p w14:paraId="2EF7371D" w14:textId="77777777" w:rsidR="004C53E4" w:rsidRPr="00DA4513" w:rsidRDefault="004C53E4">
            <w:pPr>
              <w:rPr>
                <w:b/>
                <w:bCs/>
              </w:rPr>
            </w:pPr>
          </w:p>
        </w:tc>
      </w:tr>
      <w:tr w:rsidR="004C53E4" w14:paraId="37C8EC2B" w14:textId="77777777" w:rsidTr="00DA4513">
        <w:trPr>
          <w:jc w:val="center"/>
        </w:trPr>
        <w:tc>
          <w:tcPr>
            <w:tcW w:w="911" w:type="dxa"/>
          </w:tcPr>
          <w:p w14:paraId="6892E388" w14:textId="77777777" w:rsidR="004C53E4" w:rsidRDefault="004C53E4"/>
        </w:tc>
        <w:tc>
          <w:tcPr>
            <w:tcW w:w="872" w:type="dxa"/>
          </w:tcPr>
          <w:p w14:paraId="662FBBD6" w14:textId="77777777" w:rsidR="004C53E4" w:rsidRDefault="00995E0E">
            <w:r>
              <w:t>46</w:t>
            </w:r>
          </w:p>
        </w:tc>
        <w:tc>
          <w:tcPr>
            <w:tcW w:w="1309" w:type="dxa"/>
          </w:tcPr>
          <w:p w14:paraId="5045DC01" w14:textId="77777777" w:rsidR="004C53E4" w:rsidRDefault="00995E0E">
            <w:r>
              <w:t>Cover page module 5</w:t>
            </w:r>
            <w:r>
              <w:br/>
              <w:t>5A (page 71-73)</w:t>
            </w:r>
          </w:p>
        </w:tc>
        <w:tc>
          <w:tcPr>
            <w:tcW w:w="2078" w:type="dxa"/>
          </w:tcPr>
          <w:p w14:paraId="2315F558" w14:textId="77777777" w:rsidR="004C53E4" w:rsidRDefault="00995E0E">
            <w:r>
              <w:t>Čítanie s porozumením - prírodné zázraky sveta</w:t>
            </w:r>
          </w:p>
        </w:tc>
        <w:tc>
          <w:tcPr>
            <w:tcW w:w="2294" w:type="dxa"/>
          </w:tcPr>
          <w:p w14:paraId="1C7208CA" w14:textId="77777777" w:rsidR="004C53E4" w:rsidRDefault="00995E0E">
            <w:r>
              <w:t>• oboznámiť sa s témou modulu • porozumieť hlavným a detailným informáciám v texte • interpretovať informácie o prírodných zázrakoch sveta a vyjadriť vlastný názor</w:t>
            </w:r>
          </w:p>
        </w:tc>
        <w:tc>
          <w:tcPr>
            <w:tcW w:w="1324" w:type="dxa"/>
          </w:tcPr>
          <w:p w14:paraId="5DC7DC5D" w14:textId="77777777" w:rsidR="004C53E4" w:rsidRDefault="004C53E4"/>
        </w:tc>
        <w:tc>
          <w:tcPr>
            <w:tcW w:w="1957" w:type="dxa"/>
          </w:tcPr>
          <w:p w14:paraId="575DB15A" w14:textId="77777777" w:rsidR="004C53E4" w:rsidRDefault="00995E0E">
            <w:r>
              <w:t>Natural places</w:t>
            </w:r>
          </w:p>
        </w:tc>
        <w:tc>
          <w:tcPr>
            <w:tcW w:w="1673" w:type="dxa"/>
          </w:tcPr>
          <w:p w14:paraId="4069B42B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3231B3BB" w14:textId="77777777" w:rsidR="004C53E4" w:rsidRDefault="00995E0E">
            <w:r>
              <w:t xml:space="preserve">kritické myslenie, komunikácia, samostatné učenie, </w:t>
            </w:r>
            <w:r>
              <w:br/>
              <w:t>ochrana prírody a biodiverzity</w:t>
            </w:r>
          </w:p>
        </w:tc>
      </w:tr>
      <w:tr w:rsidR="004C53E4" w14:paraId="0718EC7E" w14:textId="77777777" w:rsidTr="00DA4513">
        <w:trPr>
          <w:jc w:val="center"/>
        </w:trPr>
        <w:tc>
          <w:tcPr>
            <w:tcW w:w="911" w:type="dxa"/>
          </w:tcPr>
          <w:p w14:paraId="3219024B" w14:textId="77777777" w:rsidR="004C53E4" w:rsidRDefault="004C53E4"/>
        </w:tc>
        <w:tc>
          <w:tcPr>
            <w:tcW w:w="872" w:type="dxa"/>
          </w:tcPr>
          <w:p w14:paraId="0479B477" w14:textId="77777777" w:rsidR="004C53E4" w:rsidRDefault="00995E0E">
            <w:r>
              <w:t>47</w:t>
            </w:r>
          </w:p>
        </w:tc>
        <w:tc>
          <w:tcPr>
            <w:tcW w:w="1309" w:type="dxa"/>
          </w:tcPr>
          <w:p w14:paraId="4C0CFC11" w14:textId="77777777" w:rsidR="004C53E4" w:rsidRDefault="00995E0E">
            <w:r>
              <w:t>5A (page 74-75)</w:t>
            </w:r>
          </w:p>
        </w:tc>
        <w:tc>
          <w:tcPr>
            <w:tcW w:w="2078" w:type="dxa"/>
          </w:tcPr>
          <w:p w14:paraId="292EF2EA" w14:textId="77777777" w:rsidR="004C53E4" w:rsidRDefault="00995E0E">
            <w:r>
              <w:t>Slovná zásoba - prídavné mená na opis miest a záporné predpony</w:t>
            </w:r>
          </w:p>
        </w:tc>
        <w:tc>
          <w:tcPr>
            <w:tcW w:w="2294" w:type="dxa"/>
          </w:tcPr>
          <w:p w14:paraId="0929D394" w14:textId="77777777" w:rsidR="004C53E4" w:rsidRDefault="00995E0E">
            <w:r>
              <w:t xml:space="preserve">• používať prídavné mená na opis miest v kontexte • rozlišovať význam a použitie záporných predpôn • uplatňovať tematickú slovnú zásobu v ústnom a </w:t>
            </w:r>
            <w:r>
              <w:lastRenderedPageBreak/>
              <w:t>písomnom prejave</w:t>
            </w:r>
          </w:p>
        </w:tc>
        <w:tc>
          <w:tcPr>
            <w:tcW w:w="1324" w:type="dxa"/>
          </w:tcPr>
          <w:p w14:paraId="24A67CB4" w14:textId="77777777" w:rsidR="004C53E4" w:rsidRDefault="004C53E4"/>
        </w:tc>
        <w:tc>
          <w:tcPr>
            <w:tcW w:w="1957" w:type="dxa"/>
          </w:tcPr>
          <w:p w14:paraId="220AD81D" w14:textId="77777777" w:rsidR="004C53E4" w:rsidRDefault="00995E0E">
            <w:r>
              <w:t>Adjectives related to describing places</w:t>
            </w:r>
            <w:r>
              <w:br/>
              <w:t>Negative prefixes</w:t>
            </w:r>
          </w:p>
        </w:tc>
        <w:tc>
          <w:tcPr>
            <w:tcW w:w="1673" w:type="dxa"/>
          </w:tcPr>
          <w:p w14:paraId="15119865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5F101595" w14:textId="77777777" w:rsidR="004C53E4" w:rsidRDefault="00995E0E">
            <w:r>
              <w:t>kritické myslenie, komunikácia, osobná a sociálna zodpovednosť</w:t>
            </w:r>
            <w:r>
              <w:br/>
              <w:t>mediácia</w:t>
            </w:r>
            <w:r>
              <w:br/>
            </w:r>
            <w:r>
              <w:t xml:space="preserve">zdravý životný štýl a </w:t>
            </w:r>
            <w:r>
              <w:lastRenderedPageBreak/>
              <w:t>duševná pohoda</w:t>
            </w:r>
            <w:r>
              <w:br/>
              <w:t>zodpovedná spotreba a výroba</w:t>
            </w:r>
            <w:r>
              <w:br/>
              <w:t>ochrana prírody a biodiverzity</w:t>
            </w:r>
          </w:p>
        </w:tc>
      </w:tr>
      <w:tr w:rsidR="004C53E4" w14:paraId="528C92F9" w14:textId="77777777" w:rsidTr="00DA4513">
        <w:trPr>
          <w:jc w:val="center"/>
        </w:trPr>
        <w:tc>
          <w:tcPr>
            <w:tcW w:w="911" w:type="dxa"/>
          </w:tcPr>
          <w:p w14:paraId="62355ECF" w14:textId="77777777" w:rsidR="004C53E4" w:rsidRDefault="004C53E4"/>
        </w:tc>
        <w:tc>
          <w:tcPr>
            <w:tcW w:w="872" w:type="dxa"/>
          </w:tcPr>
          <w:p w14:paraId="34831E84" w14:textId="77777777" w:rsidR="004C53E4" w:rsidRDefault="00995E0E">
            <w:r>
              <w:t>48</w:t>
            </w:r>
          </w:p>
        </w:tc>
        <w:tc>
          <w:tcPr>
            <w:tcW w:w="1309" w:type="dxa"/>
          </w:tcPr>
          <w:p w14:paraId="25367656" w14:textId="77777777" w:rsidR="004C53E4" w:rsidRDefault="00995E0E">
            <w:r>
              <w:t>5A (page 74-75)</w:t>
            </w:r>
          </w:p>
        </w:tc>
        <w:tc>
          <w:tcPr>
            <w:tcW w:w="2078" w:type="dxa"/>
          </w:tcPr>
          <w:p w14:paraId="3566868D" w14:textId="77777777" w:rsidR="004C53E4" w:rsidRDefault="00995E0E">
            <w:r>
              <w:t>Gramatika - členy a podstatné mená</w:t>
            </w:r>
          </w:p>
        </w:tc>
        <w:tc>
          <w:tcPr>
            <w:tcW w:w="2294" w:type="dxa"/>
          </w:tcPr>
          <w:p w14:paraId="3944A9BD" w14:textId="77777777" w:rsidR="004C53E4" w:rsidRDefault="00995E0E">
            <w:r>
              <w:t>• správne používať členy a podstatné mená v komunikačných situáciách • rozlišovať významové rozdiely pri používaní členov • aplikovať gramatické pravidlá v ústnom a písomnom prejave</w:t>
            </w:r>
          </w:p>
        </w:tc>
        <w:tc>
          <w:tcPr>
            <w:tcW w:w="1324" w:type="dxa"/>
          </w:tcPr>
          <w:p w14:paraId="1A307B53" w14:textId="77777777" w:rsidR="004C53E4" w:rsidRDefault="00995E0E">
            <w:r>
              <w:t>Articles</w:t>
            </w:r>
            <w:r>
              <w:br/>
              <w:t>Nouns</w:t>
            </w:r>
          </w:p>
        </w:tc>
        <w:tc>
          <w:tcPr>
            <w:tcW w:w="1957" w:type="dxa"/>
          </w:tcPr>
          <w:p w14:paraId="50F7D374" w14:textId="77777777" w:rsidR="004C53E4" w:rsidRDefault="004C53E4"/>
        </w:tc>
        <w:tc>
          <w:tcPr>
            <w:tcW w:w="1673" w:type="dxa"/>
          </w:tcPr>
          <w:p w14:paraId="4E77DABD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670F5714" w14:textId="77777777" w:rsidR="004C53E4" w:rsidRDefault="00995E0E">
            <w:r>
              <w:t>kritické myslenie, komunikácia, osobná a sociálna zodpovednosť</w:t>
            </w:r>
            <w:r>
              <w:br/>
              <w:t>mediácia</w:t>
            </w:r>
            <w:r>
              <w:br/>
              <w:t>zdravý životný štýl a duševná pohoda</w:t>
            </w:r>
            <w:r>
              <w:br/>
              <w:t>zodpovedná spotreba a výroba</w:t>
            </w:r>
            <w:r>
              <w:br/>
              <w:t>ochrana prírody a biodiverzity</w:t>
            </w:r>
          </w:p>
        </w:tc>
      </w:tr>
      <w:tr w:rsidR="004C53E4" w14:paraId="6CAA796C" w14:textId="77777777" w:rsidTr="00DA4513">
        <w:trPr>
          <w:jc w:val="center"/>
        </w:trPr>
        <w:tc>
          <w:tcPr>
            <w:tcW w:w="911" w:type="dxa"/>
          </w:tcPr>
          <w:p w14:paraId="75EF4C32" w14:textId="77777777" w:rsidR="004C53E4" w:rsidRDefault="00995E0E">
            <w:r>
              <w:t>13</w:t>
            </w:r>
          </w:p>
        </w:tc>
        <w:tc>
          <w:tcPr>
            <w:tcW w:w="872" w:type="dxa"/>
          </w:tcPr>
          <w:p w14:paraId="784B1006" w14:textId="77777777" w:rsidR="004C53E4" w:rsidRDefault="00995E0E">
            <w:r>
              <w:t>49</w:t>
            </w:r>
          </w:p>
        </w:tc>
        <w:tc>
          <w:tcPr>
            <w:tcW w:w="1309" w:type="dxa"/>
          </w:tcPr>
          <w:p w14:paraId="72B2ABBD" w14:textId="77777777" w:rsidR="004C53E4" w:rsidRDefault="00995E0E">
            <w:r>
              <w:t>5B (page 76-77)</w:t>
            </w:r>
          </w:p>
        </w:tc>
        <w:tc>
          <w:tcPr>
            <w:tcW w:w="2078" w:type="dxa"/>
          </w:tcPr>
          <w:p w14:paraId="4B7371B6" w14:textId="77777777" w:rsidR="004C53E4" w:rsidRDefault="00995E0E">
            <w:r>
              <w:t>Precvičovanie gramatiky a slovnej zásoby</w:t>
            </w:r>
          </w:p>
        </w:tc>
        <w:tc>
          <w:tcPr>
            <w:tcW w:w="2294" w:type="dxa"/>
          </w:tcPr>
          <w:p w14:paraId="26DE3D4B" w14:textId="77777777" w:rsidR="004C53E4" w:rsidRDefault="00995E0E">
            <w:r>
              <w:t>• upevniť používanie gramatických štruktúr a tematickej slovnej zásoby • aplikovať jazykové vedomosti pri riešení rôznych typov úloh • vyhodnotiť správnosť vlastných riešení</w:t>
            </w:r>
            <w:r>
              <w:br/>
            </w:r>
          </w:p>
        </w:tc>
        <w:tc>
          <w:tcPr>
            <w:tcW w:w="1324" w:type="dxa"/>
          </w:tcPr>
          <w:p w14:paraId="36E2287C" w14:textId="77777777" w:rsidR="004C53E4" w:rsidRDefault="004C53E4"/>
        </w:tc>
        <w:tc>
          <w:tcPr>
            <w:tcW w:w="1957" w:type="dxa"/>
          </w:tcPr>
          <w:p w14:paraId="1D37E667" w14:textId="77777777" w:rsidR="004C53E4" w:rsidRDefault="004C53E4"/>
        </w:tc>
        <w:tc>
          <w:tcPr>
            <w:tcW w:w="1673" w:type="dxa"/>
          </w:tcPr>
          <w:p w14:paraId="048ED098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5E4FC28" w14:textId="77777777" w:rsidR="004C53E4" w:rsidRDefault="00995E0E">
            <w:r>
              <w:t>kritické myslenie, komunikácia, osobná a sociálna zodpovednosť, kreativita, digitálna gramotnosť</w:t>
            </w:r>
            <w:r>
              <w:br/>
              <w:t>mediácia</w:t>
            </w:r>
            <w:r>
              <w:br/>
              <w:t>priemysel, inovácie a infraštruktúra</w:t>
            </w:r>
          </w:p>
        </w:tc>
      </w:tr>
      <w:tr w:rsidR="004C53E4" w14:paraId="50404B45" w14:textId="77777777" w:rsidTr="00DA4513">
        <w:trPr>
          <w:jc w:val="center"/>
        </w:trPr>
        <w:tc>
          <w:tcPr>
            <w:tcW w:w="911" w:type="dxa"/>
          </w:tcPr>
          <w:p w14:paraId="63011DD7" w14:textId="77777777" w:rsidR="004C53E4" w:rsidRDefault="004C53E4"/>
        </w:tc>
        <w:tc>
          <w:tcPr>
            <w:tcW w:w="872" w:type="dxa"/>
          </w:tcPr>
          <w:p w14:paraId="3CE2B9D1" w14:textId="77777777" w:rsidR="004C53E4" w:rsidRDefault="00995E0E">
            <w:r>
              <w:t>50</w:t>
            </w:r>
          </w:p>
        </w:tc>
        <w:tc>
          <w:tcPr>
            <w:tcW w:w="1309" w:type="dxa"/>
          </w:tcPr>
          <w:p w14:paraId="60FF524D" w14:textId="77777777" w:rsidR="004C53E4" w:rsidRDefault="00995E0E">
            <w:r>
              <w:t>5B (page 76-77)</w:t>
            </w:r>
          </w:p>
        </w:tc>
        <w:tc>
          <w:tcPr>
            <w:tcW w:w="2078" w:type="dxa"/>
          </w:tcPr>
          <w:p w14:paraId="3E0549D6" w14:textId="77777777" w:rsidR="004C53E4" w:rsidRDefault="00995E0E">
            <w:r>
              <w:t>Počúvanie s porozumením a rozprávanie - cestovanie, Tasmánia</w:t>
            </w:r>
          </w:p>
        </w:tc>
        <w:tc>
          <w:tcPr>
            <w:tcW w:w="2294" w:type="dxa"/>
          </w:tcPr>
          <w:p w14:paraId="6BEE65DD" w14:textId="77777777" w:rsidR="004C53E4" w:rsidRDefault="00995E0E">
            <w:r>
              <w:t>• porozumieť hlavným a detailným informáciám vo vypočutom texte • prezentovať vlastný názor na cestovanie a prírodné zaujímavosti Tasmánie • argumentovať a spolupracovať pri hľadaní spoločného riešenia</w:t>
            </w:r>
          </w:p>
        </w:tc>
        <w:tc>
          <w:tcPr>
            <w:tcW w:w="1324" w:type="dxa"/>
          </w:tcPr>
          <w:p w14:paraId="33C6C84C" w14:textId="77777777" w:rsidR="004C53E4" w:rsidRDefault="004C53E4"/>
        </w:tc>
        <w:tc>
          <w:tcPr>
            <w:tcW w:w="1957" w:type="dxa"/>
          </w:tcPr>
          <w:p w14:paraId="6BFECC92" w14:textId="77777777" w:rsidR="004C53E4" w:rsidRDefault="00995E0E">
            <w:r>
              <w:t>Travel</w:t>
            </w:r>
          </w:p>
        </w:tc>
        <w:tc>
          <w:tcPr>
            <w:tcW w:w="1673" w:type="dxa"/>
          </w:tcPr>
          <w:p w14:paraId="28FAE963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3CD8479E" w14:textId="77777777" w:rsidR="004C53E4" w:rsidRDefault="00995E0E">
            <w:r>
              <w:t>kritické myslenie, komunikácia, osobná a sociálna zodpovednosť, kreativita, digitálna gramotnosť</w:t>
            </w:r>
            <w:r>
              <w:br/>
              <w:t>mediácia</w:t>
            </w:r>
            <w:r>
              <w:br/>
              <w:t>priemysel, inovácie a infraštruktúra</w:t>
            </w:r>
          </w:p>
        </w:tc>
      </w:tr>
      <w:tr w:rsidR="004C53E4" w14:paraId="06A5974A" w14:textId="77777777" w:rsidTr="00DA4513">
        <w:trPr>
          <w:jc w:val="center"/>
        </w:trPr>
        <w:tc>
          <w:tcPr>
            <w:tcW w:w="911" w:type="dxa"/>
          </w:tcPr>
          <w:p w14:paraId="4D946BDC" w14:textId="77777777" w:rsidR="004C53E4" w:rsidRDefault="004C53E4"/>
        </w:tc>
        <w:tc>
          <w:tcPr>
            <w:tcW w:w="872" w:type="dxa"/>
          </w:tcPr>
          <w:p w14:paraId="51FAAFF0" w14:textId="77777777" w:rsidR="004C53E4" w:rsidRDefault="00995E0E">
            <w:r>
              <w:t>51</w:t>
            </w:r>
          </w:p>
        </w:tc>
        <w:tc>
          <w:tcPr>
            <w:tcW w:w="1309" w:type="dxa"/>
          </w:tcPr>
          <w:p w14:paraId="193C5BF0" w14:textId="77777777" w:rsidR="004C53E4" w:rsidRDefault="00995E0E">
            <w:r>
              <w:t>5B (page 78-79)</w:t>
            </w:r>
          </w:p>
        </w:tc>
        <w:tc>
          <w:tcPr>
            <w:tcW w:w="2078" w:type="dxa"/>
          </w:tcPr>
          <w:p w14:paraId="3B9FC02F" w14:textId="77777777" w:rsidR="004C53E4" w:rsidRDefault="00995E0E">
            <w:r>
              <w:t>Počúvanie a čítanie s porozumením - svet zvierat, slovná zásoba súvisiaca so zvieratami, idiómy súvisiace so zvieratami</w:t>
            </w:r>
          </w:p>
        </w:tc>
        <w:tc>
          <w:tcPr>
            <w:tcW w:w="2294" w:type="dxa"/>
          </w:tcPr>
          <w:p w14:paraId="7A9C952D" w14:textId="77777777" w:rsidR="004C53E4" w:rsidRDefault="00995E0E">
            <w:r>
              <w:t>• porozumieť hlavným a detailným informáciám v texte a nahrávke • používať slovnú zásobu a idiómy súvisiace so svetom zvierat v kontexte • interpretovať informácie o životnom prostredí a ochrane zvierat</w:t>
            </w:r>
          </w:p>
        </w:tc>
        <w:tc>
          <w:tcPr>
            <w:tcW w:w="1324" w:type="dxa"/>
          </w:tcPr>
          <w:p w14:paraId="6413D1D6" w14:textId="77777777" w:rsidR="004C53E4" w:rsidRDefault="004C53E4"/>
        </w:tc>
        <w:tc>
          <w:tcPr>
            <w:tcW w:w="1957" w:type="dxa"/>
          </w:tcPr>
          <w:p w14:paraId="6765ED8F" w14:textId="77777777" w:rsidR="004C53E4" w:rsidRDefault="00995E0E">
            <w:r>
              <w:t>Environment</w:t>
            </w:r>
            <w:r>
              <w:br/>
              <w:t>Vocabulary related to animals</w:t>
            </w:r>
            <w:r>
              <w:br/>
              <w:t>Animal idioms</w:t>
            </w:r>
          </w:p>
        </w:tc>
        <w:tc>
          <w:tcPr>
            <w:tcW w:w="1673" w:type="dxa"/>
          </w:tcPr>
          <w:p w14:paraId="4C577997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52E06C3F" w14:textId="77777777" w:rsidR="004C53E4" w:rsidRDefault="00995E0E">
            <w:r>
              <w:t>kritické myslenie, komunikácia</w:t>
            </w:r>
            <w:r>
              <w:br/>
              <w:t>zdravý životný štýl a duševná pohoda</w:t>
            </w:r>
            <w:r>
              <w:br/>
              <w:t>ochrana prírody a biodiverzity</w:t>
            </w:r>
            <w:r>
              <w:br/>
              <w:t>ochrana vodných ekosystémov</w:t>
            </w:r>
          </w:p>
        </w:tc>
      </w:tr>
      <w:tr w:rsidR="004C53E4" w14:paraId="012DF17D" w14:textId="77777777" w:rsidTr="00DA4513">
        <w:trPr>
          <w:jc w:val="center"/>
        </w:trPr>
        <w:tc>
          <w:tcPr>
            <w:tcW w:w="911" w:type="dxa"/>
          </w:tcPr>
          <w:p w14:paraId="19A9A2AA" w14:textId="77777777" w:rsidR="004C53E4" w:rsidRDefault="004C53E4"/>
        </w:tc>
        <w:tc>
          <w:tcPr>
            <w:tcW w:w="872" w:type="dxa"/>
          </w:tcPr>
          <w:p w14:paraId="1BD210C1" w14:textId="77777777" w:rsidR="004C53E4" w:rsidRDefault="00995E0E">
            <w:r>
              <w:t>52</w:t>
            </w:r>
          </w:p>
        </w:tc>
        <w:tc>
          <w:tcPr>
            <w:tcW w:w="1309" w:type="dxa"/>
          </w:tcPr>
          <w:p w14:paraId="64D96A0B" w14:textId="77777777" w:rsidR="004C53E4" w:rsidRDefault="00995E0E">
            <w:r>
              <w:t>5B (page 80-81)</w:t>
            </w:r>
          </w:p>
        </w:tc>
        <w:tc>
          <w:tcPr>
            <w:tcW w:w="2078" w:type="dxa"/>
          </w:tcPr>
          <w:p w14:paraId="03C60F1A" w14:textId="77777777" w:rsidR="004C53E4" w:rsidRDefault="00995E0E">
            <w:r>
              <w:t>Gramatika - determinátory a zámená, rozprávanie - Prezentovanie argumentov a zdôvodňovanie stanoviska</w:t>
            </w:r>
          </w:p>
        </w:tc>
        <w:tc>
          <w:tcPr>
            <w:tcW w:w="2294" w:type="dxa"/>
          </w:tcPr>
          <w:p w14:paraId="603E0986" w14:textId="77777777" w:rsidR="004C53E4" w:rsidRDefault="00995E0E">
            <w:r>
              <w:t>• správne používať determinátory a zámená v ústnom a písomnom prejave • prezentovať argumenty a zdôvodniť vlastné stanovisko • reagovať na názory partnera a dospieť ku spoločnému záveru</w:t>
            </w:r>
          </w:p>
        </w:tc>
        <w:tc>
          <w:tcPr>
            <w:tcW w:w="1324" w:type="dxa"/>
          </w:tcPr>
          <w:p w14:paraId="4700328B" w14:textId="77777777" w:rsidR="004C53E4" w:rsidRDefault="00995E0E">
            <w:r>
              <w:t>Determiners</w:t>
            </w:r>
            <w:r>
              <w:br/>
              <w:t>Pronouns</w:t>
            </w:r>
          </w:p>
        </w:tc>
        <w:tc>
          <w:tcPr>
            <w:tcW w:w="1957" w:type="dxa"/>
          </w:tcPr>
          <w:p w14:paraId="6D9FE8AB" w14:textId="77777777" w:rsidR="004C53E4" w:rsidRDefault="00995E0E">
            <w:r>
              <w:t>Environment</w:t>
            </w:r>
          </w:p>
        </w:tc>
        <w:tc>
          <w:tcPr>
            <w:tcW w:w="1673" w:type="dxa"/>
          </w:tcPr>
          <w:p w14:paraId="2AADD0B9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692D128F" w14:textId="77777777" w:rsidR="004C53E4" w:rsidRDefault="00995E0E">
            <w:r>
              <w:t>kritické myslenie, komunikácia, spolupráca, kreativita</w:t>
            </w:r>
            <w:r>
              <w:br/>
              <w:t>dôstojná práca a ekonomický rast</w:t>
            </w:r>
            <w:r>
              <w:br/>
              <w:t>ochrana prírody a biodiverzity</w:t>
            </w:r>
            <w:r>
              <w:br/>
              <w:t>mediácia</w:t>
            </w:r>
          </w:p>
        </w:tc>
      </w:tr>
      <w:tr w:rsidR="004C53E4" w14:paraId="371DC26E" w14:textId="77777777" w:rsidTr="00DA4513">
        <w:trPr>
          <w:jc w:val="center"/>
        </w:trPr>
        <w:tc>
          <w:tcPr>
            <w:tcW w:w="911" w:type="dxa"/>
          </w:tcPr>
          <w:p w14:paraId="5A95ED59" w14:textId="77777777" w:rsidR="004C53E4" w:rsidRDefault="00995E0E">
            <w:r>
              <w:t>14</w:t>
            </w:r>
          </w:p>
        </w:tc>
        <w:tc>
          <w:tcPr>
            <w:tcW w:w="872" w:type="dxa"/>
          </w:tcPr>
          <w:p w14:paraId="44BF5E3A" w14:textId="77777777" w:rsidR="004C53E4" w:rsidRDefault="00995E0E">
            <w:r>
              <w:t>53</w:t>
            </w:r>
          </w:p>
        </w:tc>
        <w:tc>
          <w:tcPr>
            <w:tcW w:w="1309" w:type="dxa"/>
          </w:tcPr>
          <w:p w14:paraId="7C8EB5C7" w14:textId="77777777" w:rsidR="004C53E4" w:rsidRDefault="00995E0E">
            <w:r>
              <w:t>5B (page 82-84)</w:t>
            </w:r>
          </w:p>
        </w:tc>
        <w:tc>
          <w:tcPr>
            <w:tcW w:w="2078" w:type="dxa"/>
          </w:tcPr>
          <w:p w14:paraId="09E083EA" w14:textId="77777777" w:rsidR="004C53E4" w:rsidRDefault="00995E0E">
            <w:r>
              <w:t>Písanie - recenzia</w:t>
            </w:r>
          </w:p>
        </w:tc>
        <w:tc>
          <w:tcPr>
            <w:tcW w:w="2294" w:type="dxa"/>
          </w:tcPr>
          <w:p w14:paraId="05315BCA" w14:textId="77777777" w:rsidR="004C53E4" w:rsidRDefault="00995E0E">
            <w:r>
              <w:t>• identifikovať štruktúru, obsah a jazykové znaky recenzie • analyzovať použitie hodnotiaceho jazyka, prirovnaní a metafor • plánovať obsah písomného prejavu podľa zadania</w:t>
            </w:r>
          </w:p>
        </w:tc>
        <w:tc>
          <w:tcPr>
            <w:tcW w:w="1324" w:type="dxa"/>
          </w:tcPr>
          <w:p w14:paraId="519AF533" w14:textId="77777777" w:rsidR="004C53E4" w:rsidRDefault="004C53E4"/>
        </w:tc>
        <w:tc>
          <w:tcPr>
            <w:tcW w:w="1957" w:type="dxa"/>
          </w:tcPr>
          <w:p w14:paraId="40BD94CC" w14:textId="77777777" w:rsidR="004C53E4" w:rsidRDefault="00995E0E">
            <w:r>
              <w:t>Places</w:t>
            </w:r>
          </w:p>
        </w:tc>
        <w:tc>
          <w:tcPr>
            <w:tcW w:w="1673" w:type="dxa"/>
          </w:tcPr>
          <w:p w14:paraId="440225D5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21724069" w14:textId="77777777" w:rsidR="004C53E4" w:rsidRDefault="00995E0E">
            <w:r>
              <w:t>kritické myslenie, samostatné učenie, kreativita</w:t>
            </w:r>
            <w:r>
              <w:br/>
              <w:t>ochrana prírody a biodiverzity</w:t>
            </w:r>
            <w:r>
              <w:br/>
              <w:t>ochrana vodných ekosystémov</w:t>
            </w:r>
            <w:r>
              <w:br/>
              <w:t>mediácia</w:t>
            </w:r>
          </w:p>
        </w:tc>
      </w:tr>
      <w:tr w:rsidR="004C53E4" w14:paraId="04448499" w14:textId="77777777" w:rsidTr="00DA4513">
        <w:trPr>
          <w:jc w:val="center"/>
        </w:trPr>
        <w:tc>
          <w:tcPr>
            <w:tcW w:w="911" w:type="dxa"/>
          </w:tcPr>
          <w:p w14:paraId="0BB8B7FA" w14:textId="77777777" w:rsidR="004C53E4" w:rsidRDefault="004C53E4"/>
        </w:tc>
        <w:tc>
          <w:tcPr>
            <w:tcW w:w="872" w:type="dxa"/>
          </w:tcPr>
          <w:p w14:paraId="4876A645" w14:textId="77777777" w:rsidR="004C53E4" w:rsidRDefault="00995E0E">
            <w:r>
              <w:t>54</w:t>
            </w:r>
          </w:p>
        </w:tc>
        <w:tc>
          <w:tcPr>
            <w:tcW w:w="1309" w:type="dxa"/>
          </w:tcPr>
          <w:p w14:paraId="0AD5849B" w14:textId="77777777" w:rsidR="004C53E4" w:rsidRDefault="00995E0E">
            <w:r>
              <w:t>5B (page 82-84)</w:t>
            </w:r>
          </w:p>
        </w:tc>
        <w:tc>
          <w:tcPr>
            <w:tcW w:w="2078" w:type="dxa"/>
          </w:tcPr>
          <w:p w14:paraId="3C4CD220" w14:textId="77777777" w:rsidR="004C53E4" w:rsidRDefault="00995E0E">
            <w:r>
              <w:t>Písanie - recenzia</w:t>
            </w:r>
          </w:p>
        </w:tc>
        <w:tc>
          <w:tcPr>
            <w:tcW w:w="2294" w:type="dxa"/>
          </w:tcPr>
          <w:p w14:paraId="6A25E8B8" w14:textId="77777777" w:rsidR="004C53E4" w:rsidRDefault="00995E0E">
            <w:r>
              <w:t>• napísať recenziu s logickou štruktúrou a primeraným štýlom • používať hodnotiaci jazyk, prirovnania a metafory • upraviť text po obsahovej, štylistickej a jazykovej stránke</w:t>
            </w:r>
          </w:p>
        </w:tc>
        <w:tc>
          <w:tcPr>
            <w:tcW w:w="1324" w:type="dxa"/>
          </w:tcPr>
          <w:p w14:paraId="4B5DC58B" w14:textId="77777777" w:rsidR="004C53E4" w:rsidRDefault="004C53E4"/>
        </w:tc>
        <w:tc>
          <w:tcPr>
            <w:tcW w:w="1957" w:type="dxa"/>
          </w:tcPr>
          <w:p w14:paraId="67703225" w14:textId="77777777" w:rsidR="004C53E4" w:rsidRDefault="00995E0E">
            <w:r>
              <w:t>Places</w:t>
            </w:r>
          </w:p>
        </w:tc>
        <w:tc>
          <w:tcPr>
            <w:tcW w:w="1673" w:type="dxa"/>
          </w:tcPr>
          <w:p w14:paraId="5640AEAD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0A79F8A5" w14:textId="77777777" w:rsidR="004C53E4" w:rsidRDefault="00995E0E">
            <w:r>
              <w:t>kritické myslenie, samostatné učenie, kreativita</w:t>
            </w:r>
            <w:r>
              <w:br/>
              <w:t>ochrana prírody a biodiverzity</w:t>
            </w:r>
            <w:r>
              <w:br/>
              <w:t>ochrana vodných ekosystémov</w:t>
            </w:r>
            <w:r>
              <w:br/>
              <w:t>mediácia</w:t>
            </w:r>
          </w:p>
        </w:tc>
      </w:tr>
      <w:tr w:rsidR="004C53E4" w14:paraId="2CB5C1A8" w14:textId="77777777" w:rsidTr="00DA4513">
        <w:trPr>
          <w:jc w:val="center"/>
        </w:trPr>
        <w:tc>
          <w:tcPr>
            <w:tcW w:w="911" w:type="dxa"/>
          </w:tcPr>
          <w:p w14:paraId="539F8CF7" w14:textId="77777777" w:rsidR="004C53E4" w:rsidRDefault="004C53E4"/>
        </w:tc>
        <w:tc>
          <w:tcPr>
            <w:tcW w:w="872" w:type="dxa"/>
          </w:tcPr>
          <w:p w14:paraId="2AEFC017" w14:textId="77777777" w:rsidR="004C53E4" w:rsidRDefault="00995E0E">
            <w:r>
              <w:t>55</w:t>
            </w:r>
          </w:p>
        </w:tc>
        <w:tc>
          <w:tcPr>
            <w:tcW w:w="1309" w:type="dxa"/>
          </w:tcPr>
          <w:p w14:paraId="4AA8FC76" w14:textId="77777777" w:rsidR="004C53E4" w:rsidRDefault="00995E0E">
            <w:r>
              <w:t>Review 5</w:t>
            </w:r>
            <w:r>
              <w:br/>
              <w:t>Self-evaluation</w:t>
            </w:r>
          </w:p>
        </w:tc>
        <w:tc>
          <w:tcPr>
            <w:tcW w:w="2078" w:type="dxa"/>
          </w:tcPr>
          <w:p w14:paraId="4FEA06FE" w14:textId="77777777" w:rsidR="004C53E4" w:rsidRDefault="00995E0E">
            <w:r>
              <w:t>Zhrnutie učiva 5, sebahodnotenie</w:t>
            </w:r>
          </w:p>
        </w:tc>
        <w:tc>
          <w:tcPr>
            <w:tcW w:w="2294" w:type="dxa"/>
          </w:tcPr>
          <w:p w14:paraId="601B2D17" w14:textId="77777777" w:rsidR="004C53E4" w:rsidRDefault="00995E0E">
            <w: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324" w:type="dxa"/>
          </w:tcPr>
          <w:p w14:paraId="0D9DBE00" w14:textId="77777777" w:rsidR="004C53E4" w:rsidRDefault="004C53E4"/>
        </w:tc>
        <w:tc>
          <w:tcPr>
            <w:tcW w:w="1957" w:type="dxa"/>
          </w:tcPr>
          <w:p w14:paraId="778EB607" w14:textId="77777777" w:rsidR="004C53E4" w:rsidRDefault="004C53E4"/>
        </w:tc>
        <w:tc>
          <w:tcPr>
            <w:tcW w:w="1673" w:type="dxa"/>
          </w:tcPr>
          <w:p w14:paraId="38EA14F1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073238B2" w14:textId="77777777" w:rsidR="004C53E4" w:rsidRDefault="00995E0E">
            <w:r>
              <w:t>kritické myslenie, samostatné učenie</w:t>
            </w:r>
          </w:p>
        </w:tc>
      </w:tr>
      <w:tr w:rsidR="004C53E4" w14:paraId="3EBC4CF4" w14:textId="77777777" w:rsidTr="00DA4513">
        <w:trPr>
          <w:jc w:val="center"/>
        </w:trPr>
        <w:tc>
          <w:tcPr>
            <w:tcW w:w="911" w:type="dxa"/>
          </w:tcPr>
          <w:p w14:paraId="53D31E53" w14:textId="77777777" w:rsidR="004C53E4" w:rsidRDefault="004C53E4"/>
        </w:tc>
        <w:tc>
          <w:tcPr>
            <w:tcW w:w="872" w:type="dxa"/>
          </w:tcPr>
          <w:p w14:paraId="653F3D40" w14:textId="77777777" w:rsidR="004C53E4" w:rsidRDefault="00995E0E">
            <w:r>
              <w:t>56</w:t>
            </w:r>
          </w:p>
        </w:tc>
        <w:tc>
          <w:tcPr>
            <w:tcW w:w="1309" w:type="dxa"/>
          </w:tcPr>
          <w:p w14:paraId="461DBE0E" w14:textId="77777777" w:rsidR="004C53E4" w:rsidRDefault="00995E0E">
            <w:r>
              <w:t>Test</w:t>
            </w:r>
          </w:p>
        </w:tc>
        <w:tc>
          <w:tcPr>
            <w:tcW w:w="2078" w:type="dxa"/>
          </w:tcPr>
          <w:p w14:paraId="7E10F7F3" w14:textId="77777777" w:rsidR="004C53E4" w:rsidRDefault="00995E0E">
            <w:r>
              <w:t>Hodnotenie pokroku študentov</w:t>
            </w:r>
          </w:p>
        </w:tc>
        <w:tc>
          <w:tcPr>
            <w:tcW w:w="2294" w:type="dxa"/>
          </w:tcPr>
          <w:p w14:paraId="6C050F73" w14:textId="77777777" w:rsidR="004C53E4" w:rsidRDefault="00995E0E">
            <w:r>
              <w:t>• preukázať úroveň osvojených vedomostí a zručností • aplikovať získané jazykové vedomosti v testových úlohách • preukázať porozumenie učivu modulu</w:t>
            </w:r>
          </w:p>
        </w:tc>
        <w:tc>
          <w:tcPr>
            <w:tcW w:w="1324" w:type="dxa"/>
          </w:tcPr>
          <w:p w14:paraId="192E9774" w14:textId="77777777" w:rsidR="004C53E4" w:rsidRDefault="004C53E4"/>
        </w:tc>
        <w:tc>
          <w:tcPr>
            <w:tcW w:w="1957" w:type="dxa"/>
          </w:tcPr>
          <w:p w14:paraId="2B750D8A" w14:textId="77777777" w:rsidR="004C53E4" w:rsidRDefault="004C53E4"/>
        </w:tc>
        <w:tc>
          <w:tcPr>
            <w:tcW w:w="1673" w:type="dxa"/>
          </w:tcPr>
          <w:p w14:paraId="44953D27" w14:textId="77777777" w:rsidR="004C53E4" w:rsidRDefault="00995E0E">
            <w:r>
              <w:t>Tests &amp; audio (downloadable from the Teacher’s assistant)</w:t>
            </w:r>
          </w:p>
        </w:tc>
        <w:tc>
          <w:tcPr>
            <w:tcW w:w="1694" w:type="dxa"/>
          </w:tcPr>
          <w:p w14:paraId="2C57C8BA" w14:textId="77777777" w:rsidR="004C53E4" w:rsidRDefault="004C53E4"/>
        </w:tc>
      </w:tr>
      <w:tr w:rsidR="004C53E4" w14:paraId="175EE544" w14:textId="77777777" w:rsidTr="00DA4513">
        <w:trPr>
          <w:jc w:val="center"/>
        </w:trPr>
        <w:tc>
          <w:tcPr>
            <w:tcW w:w="911" w:type="dxa"/>
          </w:tcPr>
          <w:p w14:paraId="58E10E1F" w14:textId="77777777" w:rsidR="004C53E4" w:rsidRDefault="00995E0E">
            <w:r>
              <w:t>15</w:t>
            </w:r>
          </w:p>
        </w:tc>
        <w:tc>
          <w:tcPr>
            <w:tcW w:w="872" w:type="dxa"/>
          </w:tcPr>
          <w:p w14:paraId="4CE7A12A" w14:textId="77777777" w:rsidR="004C53E4" w:rsidRDefault="00995E0E">
            <w:r>
              <w:t>57</w:t>
            </w:r>
          </w:p>
        </w:tc>
        <w:tc>
          <w:tcPr>
            <w:tcW w:w="1309" w:type="dxa"/>
          </w:tcPr>
          <w:p w14:paraId="6D1EA34B" w14:textId="77777777" w:rsidR="004C53E4" w:rsidRDefault="00995E0E">
            <w:r>
              <w:t>Mid-term test</w:t>
            </w:r>
          </w:p>
        </w:tc>
        <w:tc>
          <w:tcPr>
            <w:tcW w:w="2078" w:type="dxa"/>
          </w:tcPr>
          <w:p w14:paraId="4B6B68AF" w14:textId="77777777" w:rsidR="004C53E4" w:rsidRDefault="00995E0E">
            <w:r>
              <w:t>Priebežné hodnotenie vedomostí a zručností</w:t>
            </w:r>
          </w:p>
        </w:tc>
        <w:tc>
          <w:tcPr>
            <w:tcW w:w="2294" w:type="dxa"/>
          </w:tcPr>
          <w:p w14:paraId="729BE5E7" w14:textId="77777777" w:rsidR="004C53E4" w:rsidRDefault="00995E0E">
            <w:r>
              <w:t xml:space="preserve">• preukázať úroveň osvojených vedomostí a zručností • aplikovať získané jazykové vedomosti pri riešení testových úloh • </w:t>
            </w:r>
            <w:r>
              <w:lastRenderedPageBreak/>
              <w:t>preukázať porozumenie učivu modulov 1 – 5</w:t>
            </w:r>
          </w:p>
        </w:tc>
        <w:tc>
          <w:tcPr>
            <w:tcW w:w="1324" w:type="dxa"/>
          </w:tcPr>
          <w:p w14:paraId="61CFB113" w14:textId="77777777" w:rsidR="004C53E4" w:rsidRDefault="004C53E4"/>
        </w:tc>
        <w:tc>
          <w:tcPr>
            <w:tcW w:w="1957" w:type="dxa"/>
          </w:tcPr>
          <w:p w14:paraId="77C8FDF1" w14:textId="77777777" w:rsidR="004C53E4" w:rsidRDefault="004C53E4"/>
        </w:tc>
        <w:tc>
          <w:tcPr>
            <w:tcW w:w="1673" w:type="dxa"/>
          </w:tcPr>
          <w:p w14:paraId="74C2F0CC" w14:textId="77777777" w:rsidR="004C53E4" w:rsidRDefault="00995E0E">
            <w:r>
              <w:t>Tests &amp; audio (downloadable from the Teacher’s assistant)</w:t>
            </w:r>
          </w:p>
        </w:tc>
        <w:tc>
          <w:tcPr>
            <w:tcW w:w="1694" w:type="dxa"/>
          </w:tcPr>
          <w:p w14:paraId="759CB1D3" w14:textId="77777777" w:rsidR="004C53E4" w:rsidRDefault="004C53E4"/>
        </w:tc>
      </w:tr>
      <w:tr w:rsidR="004C53E4" w14:paraId="4DB01C98" w14:textId="77777777" w:rsidTr="00DA4513">
        <w:trPr>
          <w:jc w:val="center"/>
        </w:trPr>
        <w:tc>
          <w:tcPr>
            <w:tcW w:w="911" w:type="dxa"/>
          </w:tcPr>
          <w:p w14:paraId="2E8E0DB0" w14:textId="77777777" w:rsidR="004C53E4" w:rsidRDefault="004C53E4"/>
        </w:tc>
        <w:tc>
          <w:tcPr>
            <w:tcW w:w="872" w:type="dxa"/>
          </w:tcPr>
          <w:p w14:paraId="1AAFE451" w14:textId="77777777" w:rsidR="004C53E4" w:rsidRDefault="004C53E4"/>
        </w:tc>
        <w:tc>
          <w:tcPr>
            <w:tcW w:w="1309" w:type="dxa"/>
          </w:tcPr>
          <w:p w14:paraId="68D6C6EC" w14:textId="77777777" w:rsidR="004C53E4" w:rsidRDefault="004C53E4"/>
        </w:tc>
        <w:tc>
          <w:tcPr>
            <w:tcW w:w="2078" w:type="dxa"/>
            <w:shd w:val="clear" w:color="auto" w:fill="FFFF00"/>
          </w:tcPr>
          <w:p w14:paraId="129A413A" w14:textId="77777777" w:rsidR="004C53E4" w:rsidRPr="00DA4513" w:rsidRDefault="00995E0E">
            <w:pPr>
              <w:rPr>
                <w:b/>
                <w:bCs/>
              </w:rPr>
            </w:pPr>
            <w:r w:rsidRPr="00DA4513">
              <w:rPr>
                <w:b/>
                <w:bCs/>
              </w:rPr>
              <w:t>Module 6: Turning the tide</w:t>
            </w:r>
          </w:p>
        </w:tc>
        <w:tc>
          <w:tcPr>
            <w:tcW w:w="2294" w:type="dxa"/>
            <w:shd w:val="clear" w:color="auto" w:fill="FFFF00"/>
          </w:tcPr>
          <w:p w14:paraId="42C4FA5A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324" w:type="dxa"/>
            <w:shd w:val="clear" w:color="auto" w:fill="FFFF00"/>
          </w:tcPr>
          <w:p w14:paraId="19C535F3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957" w:type="dxa"/>
            <w:shd w:val="clear" w:color="auto" w:fill="FFFF00"/>
          </w:tcPr>
          <w:p w14:paraId="3DB36A4B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73" w:type="dxa"/>
            <w:shd w:val="clear" w:color="auto" w:fill="FFFF00"/>
          </w:tcPr>
          <w:p w14:paraId="27018FDF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94" w:type="dxa"/>
            <w:shd w:val="clear" w:color="auto" w:fill="FFFF00"/>
          </w:tcPr>
          <w:p w14:paraId="01F92293" w14:textId="77777777" w:rsidR="004C53E4" w:rsidRPr="00DA4513" w:rsidRDefault="004C53E4">
            <w:pPr>
              <w:rPr>
                <w:b/>
                <w:bCs/>
              </w:rPr>
            </w:pPr>
          </w:p>
        </w:tc>
      </w:tr>
      <w:tr w:rsidR="004C53E4" w14:paraId="5A991012" w14:textId="77777777" w:rsidTr="00DA4513">
        <w:trPr>
          <w:jc w:val="center"/>
        </w:trPr>
        <w:tc>
          <w:tcPr>
            <w:tcW w:w="911" w:type="dxa"/>
          </w:tcPr>
          <w:p w14:paraId="7845E017" w14:textId="77777777" w:rsidR="004C53E4" w:rsidRDefault="004C53E4"/>
        </w:tc>
        <w:tc>
          <w:tcPr>
            <w:tcW w:w="872" w:type="dxa"/>
          </w:tcPr>
          <w:p w14:paraId="2BB2C047" w14:textId="77777777" w:rsidR="004C53E4" w:rsidRDefault="00995E0E">
            <w:r>
              <w:t>58</w:t>
            </w:r>
          </w:p>
        </w:tc>
        <w:tc>
          <w:tcPr>
            <w:tcW w:w="1309" w:type="dxa"/>
          </w:tcPr>
          <w:p w14:paraId="03872941" w14:textId="77777777" w:rsidR="004C53E4" w:rsidRDefault="00995E0E">
            <w:r>
              <w:t>Cover page module 6</w:t>
            </w:r>
            <w:r>
              <w:br/>
              <w:t>6A (page 87-89)</w:t>
            </w:r>
          </w:p>
        </w:tc>
        <w:tc>
          <w:tcPr>
            <w:tcW w:w="2078" w:type="dxa"/>
          </w:tcPr>
          <w:p w14:paraId="734664B2" w14:textId="77777777" w:rsidR="004C53E4" w:rsidRDefault="00995E0E">
            <w:r>
              <w:t>Čítanie s porozumením - ohrozené živočíchy</w:t>
            </w:r>
          </w:p>
        </w:tc>
        <w:tc>
          <w:tcPr>
            <w:tcW w:w="2294" w:type="dxa"/>
          </w:tcPr>
          <w:p w14:paraId="6E9208CE" w14:textId="77777777" w:rsidR="004C53E4" w:rsidRDefault="00995E0E">
            <w:r>
              <w:t>• oboznámiť sa s témou modulu • porozumieť hlavným a detailným informáciám v texte • interpretovať informácie o ohrozených živočíchoch a ochrane životného prostredia</w:t>
            </w:r>
          </w:p>
        </w:tc>
        <w:tc>
          <w:tcPr>
            <w:tcW w:w="1324" w:type="dxa"/>
          </w:tcPr>
          <w:p w14:paraId="7368C8AF" w14:textId="77777777" w:rsidR="004C53E4" w:rsidRDefault="004C53E4"/>
        </w:tc>
        <w:tc>
          <w:tcPr>
            <w:tcW w:w="1957" w:type="dxa"/>
          </w:tcPr>
          <w:p w14:paraId="15E7D98A" w14:textId="77777777" w:rsidR="004C53E4" w:rsidRDefault="00995E0E">
            <w:r>
              <w:t>Animals / Environment</w:t>
            </w:r>
          </w:p>
        </w:tc>
        <w:tc>
          <w:tcPr>
            <w:tcW w:w="1673" w:type="dxa"/>
          </w:tcPr>
          <w:p w14:paraId="7A912F43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2ECF1D05" w14:textId="77777777" w:rsidR="004C53E4" w:rsidRDefault="00995E0E">
            <w:r>
              <w:t>kritické myslenie, komunikácia, spolupráca, samostatné učenie, digitálna gramotnosť, osobná a sociálna zodpovednosť, kreativita</w:t>
            </w:r>
            <w:r>
              <w:br/>
              <w:t>ochrana prírody a biodiverzity</w:t>
            </w:r>
            <w:r>
              <w:br/>
              <w:t>ochrana vodných ekosystémov</w:t>
            </w:r>
          </w:p>
        </w:tc>
      </w:tr>
      <w:tr w:rsidR="004C53E4" w14:paraId="5BC00333" w14:textId="77777777" w:rsidTr="00DA4513">
        <w:trPr>
          <w:jc w:val="center"/>
        </w:trPr>
        <w:tc>
          <w:tcPr>
            <w:tcW w:w="911" w:type="dxa"/>
          </w:tcPr>
          <w:p w14:paraId="3D0A78C7" w14:textId="77777777" w:rsidR="004C53E4" w:rsidRDefault="004C53E4"/>
        </w:tc>
        <w:tc>
          <w:tcPr>
            <w:tcW w:w="872" w:type="dxa"/>
          </w:tcPr>
          <w:p w14:paraId="55C835E5" w14:textId="77777777" w:rsidR="004C53E4" w:rsidRDefault="00995E0E">
            <w:r>
              <w:t>59</w:t>
            </w:r>
          </w:p>
        </w:tc>
        <w:tc>
          <w:tcPr>
            <w:tcW w:w="1309" w:type="dxa"/>
          </w:tcPr>
          <w:p w14:paraId="7CC87698" w14:textId="77777777" w:rsidR="004C53E4" w:rsidRDefault="00995E0E">
            <w:r>
              <w:t>6A (page 90-91)</w:t>
            </w:r>
          </w:p>
        </w:tc>
        <w:tc>
          <w:tcPr>
            <w:tcW w:w="2078" w:type="dxa"/>
          </w:tcPr>
          <w:p w14:paraId="317A8E58" w14:textId="77777777" w:rsidR="004C53E4" w:rsidRDefault="00995E0E">
            <w:r>
              <w:t>Slovná zásoba - slovesá a kolokácie spojené so životným prostredím</w:t>
            </w:r>
          </w:p>
        </w:tc>
        <w:tc>
          <w:tcPr>
            <w:tcW w:w="2294" w:type="dxa"/>
          </w:tcPr>
          <w:p w14:paraId="45B399D0" w14:textId="77777777" w:rsidR="004C53E4" w:rsidRDefault="00995E0E">
            <w:r>
              <w:t>• používať slovesá a kolokácie súvisiace so životným prostredím v kontexte • rozlišovať význam nových lexikálnych jednotiek • uplatňovať tematickú slovnú zásobu v ústnom a písomnom prejave</w:t>
            </w:r>
          </w:p>
        </w:tc>
        <w:tc>
          <w:tcPr>
            <w:tcW w:w="1324" w:type="dxa"/>
          </w:tcPr>
          <w:p w14:paraId="1620A438" w14:textId="77777777" w:rsidR="004C53E4" w:rsidRDefault="004C53E4"/>
        </w:tc>
        <w:tc>
          <w:tcPr>
            <w:tcW w:w="1957" w:type="dxa"/>
          </w:tcPr>
          <w:p w14:paraId="7D48C225" w14:textId="77777777" w:rsidR="004C53E4" w:rsidRDefault="00995E0E">
            <w:r>
              <w:t>Environment</w:t>
            </w:r>
          </w:p>
        </w:tc>
        <w:tc>
          <w:tcPr>
            <w:tcW w:w="1673" w:type="dxa"/>
          </w:tcPr>
          <w:p w14:paraId="6B4D026B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0462C22E" w14:textId="77777777" w:rsidR="004C53E4" w:rsidRDefault="00995E0E">
            <w:r>
              <w:t>kritické myslenie, komunikácia, samostatné učenie, kreativita</w:t>
            </w:r>
            <w:r>
              <w:br/>
              <w:t>opatrenia v oblasti klímy</w:t>
            </w:r>
          </w:p>
        </w:tc>
      </w:tr>
      <w:tr w:rsidR="004C53E4" w14:paraId="1DC14B98" w14:textId="77777777" w:rsidTr="00DA4513">
        <w:trPr>
          <w:jc w:val="center"/>
        </w:trPr>
        <w:tc>
          <w:tcPr>
            <w:tcW w:w="911" w:type="dxa"/>
          </w:tcPr>
          <w:p w14:paraId="7047A6F9" w14:textId="77777777" w:rsidR="004C53E4" w:rsidRDefault="004C53E4"/>
        </w:tc>
        <w:tc>
          <w:tcPr>
            <w:tcW w:w="872" w:type="dxa"/>
          </w:tcPr>
          <w:p w14:paraId="07DD8A6F" w14:textId="77777777" w:rsidR="004C53E4" w:rsidRDefault="00995E0E">
            <w:r>
              <w:t>60</w:t>
            </w:r>
          </w:p>
        </w:tc>
        <w:tc>
          <w:tcPr>
            <w:tcW w:w="1309" w:type="dxa"/>
          </w:tcPr>
          <w:p w14:paraId="59146E0F" w14:textId="77777777" w:rsidR="004C53E4" w:rsidRDefault="00995E0E">
            <w:r>
              <w:t>6A (page 90-91)</w:t>
            </w:r>
          </w:p>
        </w:tc>
        <w:tc>
          <w:tcPr>
            <w:tcW w:w="2078" w:type="dxa"/>
          </w:tcPr>
          <w:p w14:paraId="7FCF15F4" w14:textId="77777777" w:rsidR="004C53E4" w:rsidRDefault="00995E0E">
            <w:r>
              <w:t>Slovná zásoba - slovesá a kolokácie spojené so životným prostredím</w:t>
            </w:r>
          </w:p>
        </w:tc>
        <w:tc>
          <w:tcPr>
            <w:tcW w:w="2294" w:type="dxa"/>
          </w:tcPr>
          <w:p w14:paraId="468A300B" w14:textId="77777777" w:rsidR="004C53E4" w:rsidRDefault="00995E0E">
            <w:r>
              <w:t>• rozširovať aktívnu slovnú zásobu z oblasti životného prostredia • používať kolokácie v rôznych komunikačných situáciách • využívať novú slovnú zásobu pri opise environmentálnych problémov</w:t>
            </w:r>
          </w:p>
        </w:tc>
        <w:tc>
          <w:tcPr>
            <w:tcW w:w="1324" w:type="dxa"/>
          </w:tcPr>
          <w:p w14:paraId="3E620052" w14:textId="77777777" w:rsidR="004C53E4" w:rsidRDefault="004C53E4"/>
        </w:tc>
        <w:tc>
          <w:tcPr>
            <w:tcW w:w="1957" w:type="dxa"/>
          </w:tcPr>
          <w:p w14:paraId="50B319F6" w14:textId="77777777" w:rsidR="004C53E4" w:rsidRDefault="00995E0E">
            <w:r>
              <w:t>Environment</w:t>
            </w:r>
          </w:p>
        </w:tc>
        <w:tc>
          <w:tcPr>
            <w:tcW w:w="1673" w:type="dxa"/>
          </w:tcPr>
          <w:p w14:paraId="01F7D9D9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1C6D0764" w14:textId="77777777" w:rsidR="004C53E4" w:rsidRDefault="00995E0E">
            <w:r>
              <w:t>kritické myslenie, komunikácia, samostatné učenie, kreativita</w:t>
            </w:r>
            <w:r>
              <w:br/>
              <w:t>opatrenia v oblasti klímy</w:t>
            </w:r>
          </w:p>
        </w:tc>
      </w:tr>
      <w:tr w:rsidR="004C53E4" w14:paraId="7C2AE205" w14:textId="77777777" w:rsidTr="00DA4513">
        <w:trPr>
          <w:jc w:val="center"/>
        </w:trPr>
        <w:tc>
          <w:tcPr>
            <w:tcW w:w="911" w:type="dxa"/>
          </w:tcPr>
          <w:p w14:paraId="1B7DBC8B" w14:textId="77777777" w:rsidR="004C53E4" w:rsidRDefault="00995E0E">
            <w:r>
              <w:t>16</w:t>
            </w:r>
          </w:p>
        </w:tc>
        <w:tc>
          <w:tcPr>
            <w:tcW w:w="872" w:type="dxa"/>
          </w:tcPr>
          <w:p w14:paraId="41B6EE6C" w14:textId="77777777" w:rsidR="004C53E4" w:rsidRDefault="00995E0E">
            <w:r>
              <w:t>61</w:t>
            </w:r>
          </w:p>
        </w:tc>
        <w:tc>
          <w:tcPr>
            <w:tcW w:w="1309" w:type="dxa"/>
          </w:tcPr>
          <w:p w14:paraId="21E57B7B" w14:textId="77777777" w:rsidR="004C53E4" w:rsidRDefault="00995E0E">
            <w:r>
              <w:t>6B (page 92-93)</w:t>
            </w:r>
          </w:p>
        </w:tc>
        <w:tc>
          <w:tcPr>
            <w:tcW w:w="2078" w:type="dxa"/>
          </w:tcPr>
          <w:p w14:paraId="7BBED3C7" w14:textId="77777777" w:rsidR="004C53E4" w:rsidRDefault="00995E0E">
            <w:r>
              <w:t>Gramatika - vzťažné vety, počúvanie s porozumením a rozprávanie - vertikálne poľnohospodárstvo</w:t>
            </w:r>
          </w:p>
        </w:tc>
        <w:tc>
          <w:tcPr>
            <w:tcW w:w="2294" w:type="dxa"/>
          </w:tcPr>
          <w:p w14:paraId="62CF7F0A" w14:textId="77777777" w:rsidR="004C53E4" w:rsidRDefault="00995E0E">
            <w:r>
              <w:t xml:space="preserve">• používať vzťažné vety v ústnom a písomnom prejave • porozumieť hlavným a detailným informáciám vo vypočutom texte • prezentovať vlastné názory na vertikálne </w:t>
            </w:r>
            <w:r>
              <w:lastRenderedPageBreak/>
              <w:t>poľnohospodárstvo a poskytovať konštruktívnu spätnú väzbu</w:t>
            </w:r>
          </w:p>
        </w:tc>
        <w:tc>
          <w:tcPr>
            <w:tcW w:w="1324" w:type="dxa"/>
          </w:tcPr>
          <w:p w14:paraId="4D498550" w14:textId="77777777" w:rsidR="004C53E4" w:rsidRDefault="00995E0E">
            <w:r>
              <w:lastRenderedPageBreak/>
              <w:t>Relative clauses</w:t>
            </w:r>
          </w:p>
        </w:tc>
        <w:tc>
          <w:tcPr>
            <w:tcW w:w="1957" w:type="dxa"/>
          </w:tcPr>
          <w:p w14:paraId="188C305F" w14:textId="77777777" w:rsidR="004C53E4" w:rsidRDefault="00995E0E">
            <w:r>
              <w:t>Environment</w:t>
            </w:r>
          </w:p>
        </w:tc>
        <w:tc>
          <w:tcPr>
            <w:tcW w:w="1673" w:type="dxa"/>
          </w:tcPr>
          <w:p w14:paraId="55286BFA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0AC329E5" w14:textId="77777777" w:rsidR="004C53E4" w:rsidRDefault="00995E0E">
            <w:r>
              <w:t>kritické myslenie, komunikácia, spolupráca</w:t>
            </w:r>
            <w:r>
              <w:br/>
              <w:t>kvalitné vzdelanie</w:t>
            </w:r>
            <w:r>
              <w:br/>
              <w:t>opatrenia v oblasti klímy</w:t>
            </w:r>
            <w:r>
              <w:br/>
              <w:t xml:space="preserve">ochrana prírody a </w:t>
            </w:r>
            <w:r>
              <w:lastRenderedPageBreak/>
              <w:t>biodiverzity</w:t>
            </w:r>
            <w:r>
              <w:br/>
              <w:t>čistá voda a hygiena</w:t>
            </w:r>
            <w:r>
              <w:br/>
              <w:t>dostupná a čistá energia</w:t>
            </w:r>
          </w:p>
        </w:tc>
      </w:tr>
      <w:tr w:rsidR="004C53E4" w14:paraId="621CFC58" w14:textId="77777777" w:rsidTr="00DA4513">
        <w:trPr>
          <w:jc w:val="center"/>
        </w:trPr>
        <w:tc>
          <w:tcPr>
            <w:tcW w:w="911" w:type="dxa"/>
          </w:tcPr>
          <w:p w14:paraId="142DE3FD" w14:textId="77777777" w:rsidR="004C53E4" w:rsidRDefault="004C53E4"/>
        </w:tc>
        <w:tc>
          <w:tcPr>
            <w:tcW w:w="872" w:type="dxa"/>
          </w:tcPr>
          <w:p w14:paraId="3F90124A" w14:textId="77777777" w:rsidR="004C53E4" w:rsidRDefault="00995E0E">
            <w:r>
              <w:t>62</w:t>
            </w:r>
          </w:p>
        </w:tc>
        <w:tc>
          <w:tcPr>
            <w:tcW w:w="1309" w:type="dxa"/>
          </w:tcPr>
          <w:p w14:paraId="151A6F43" w14:textId="77777777" w:rsidR="004C53E4" w:rsidRDefault="00995E0E">
            <w:r>
              <w:t>6B (page 94-95)</w:t>
            </w:r>
          </w:p>
        </w:tc>
        <w:tc>
          <w:tcPr>
            <w:tcW w:w="2078" w:type="dxa"/>
          </w:tcPr>
          <w:p w14:paraId="322B10AB" w14:textId="77777777" w:rsidR="004C53E4" w:rsidRDefault="00995E0E">
            <w:r>
              <w:t xml:space="preserve">Počúvanie s porozumením - klimatické zmeny, slovná zásoba - </w:t>
            </w:r>
          </w:p>
        </w:tc>
        <w:tc>
          <w:tcPr>
            <w:tcW w:w="2294" w:type="dxa"/>
          </w:tcPr>
          <w:p w14:paraId="392B33DB" w14:textId="77777777" w:rsidR="004C53E4" w:rsidRDefault="00995E0E">
            <w:r>
              <w:t>• porozumieť hlavným a detailným informáciám vo vypočutom texte • rozlišovať slová s viacerými významami a ľahko zameniteľné slová • interpretovať informácie o klimatických zmenách</w:t>
            </w:r>
          </w:p>
        </w:tc>
        <w:tc>
          <w:tcPr>
            <w:tcW w:w="1324" w:type="dxa"/>
          </w:tcPr>
          <w:p w14:paraId="49713A31" w14:textId="77777777" w:rsidR="004C53E4" w:rsidRDefault="004C53E4"/>
        </w:tc>
        <w:tc>
          <w:tcPr>
            <w:tcW w:w="1957" w:type="dxa"/>
          </w:tcPr>
          <w:p w14:paraId="17D23748" w14:textId="77777777" w:rsidR="004C53E4" w:rsidRDefault="00995E0E">
            <w:r>
              <w:t>Climate change</w:t>
            </w:r>
            <w:r>
              <w:br/>
              <w:t>Words with multiple meanings</w:t>
            </w:r>
            <w:r>
              <w:br/>
              <w:t>Words easily confused</w:t>
            </w:r>
          </w:p>
        </w:tc>
        <w:tc>
          <w:tcPr>
            <w:tcW w:w="1673" w:type="dxa"/>
          </w:tcPr>
          <w:p w14:paraId="769F7196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5DD57CAE" w14:textId="77777777" w:rsidR="004C53E4" w:rsidRDefault="00995E0E">
            <w:r>
              <w:t>kritické myslenie, komunikácia, spolupráca</w:t>
            </w:r>
            <w:r>
              <w:br/>
              <w:t>opatrenia v oblasti klímy</w:t>
            </w:r>
            <w:r>
              <w:br/>
              <w:t>dostupná a čistá energia                                                                          mediácia</w:t>
            </w:r>
          </w:p>
        </w:tc>
      </w:tr>
      <w:tr w:rsidR="004C53E4" w14:paraId="05C464B8" w14:textId="77777777" w:rsidTr="00DA4513">
        <w:trPr>
          <w:jc w:val="center"/>
        </w:trPr>
        <w:tc>
          <w:tcPr>
            <w:tcW w:w="911" w:type="dxa"/>
          </w:tcPr>
          <w:p w14:paraId="0D09B3B5" w14:textId="77777777" w:rsidR="004C53E4" w:rsidRDefault="004C53E4"/>
        </w:tc>
        <w:tc>
          <w:tcPr>
            <w:tcW w:w="872" w:type="dxa"/>
          </w:tcPr>
          <w:p w14:paraId="483FE445" w14:textId="77777777" w:rsidR="004C53E4" w:rsidRDefault="00995E0E">
            <w:r>
              <w:t>63</w:t>
            </w:r>
          </w:p>
        </w:tc>
        <w:tc>
          <w:tcPr>
            <w:tcW w:w="1309" w:type="dxa"/>
          </w:tcPr>
          <w:p w14:paraId="562509C6" w14:textId="77777777" w:rsidR="004C53E4" w:rsidRDefault="00995E0E">
            <w:r>
              <w:t>6B (page 96-97)</w:t>
            </w:r>
          </w:p>
        </w:tc>
        <w:tc>
          <w:tcPr>
            <w:tcW w:w="2078" w:type="dxa"/>
          </w:tcPr>
          <w:p w14:paraId="65F4E18B" w14:textId="77777777" w:rsidR="004C53E4" w:rsidRDefault="00995E0E">
            <w:r>
              <w:t>Gramatika - príčastkové konštrukcie</w:t>
            </w:r>
          </w:p>
        </w:tc>
        <w:tc>
          <w:tcPr>
            <w:tcW w:w="2294" w:type="dxa"/>
          </w:tcPr>
          <w:p w14:paraId="7E7D91EB" w14:textId="77777777" w:rsidR="004C53E4" w:rsidRDefault="00995E0E">
            <w:r>
              <w:t>• používať príčastkové konštrukcie v ústnom a písomnom prejave • rozlišovať ich význam a funkciu v texte • aplikovať gramatické pravidlá v komunikačných situáciách</w:t>
            </w:r>
          </w:p>
        </w:tc>
        <w:tc>
          <w:tcPr>
            <w:tcW w:w="1324" w:type="dxa"/>
          </w:tcPr>
          <w:p w14:paraId="3253F150" w14:textId="77777777" w:rsidR="004C53E4" w:rsidRDefault="00995E0E">
            <w:r>
              <w:t>Participle clauses</w:t>
            </w:r>
          </w:p>
        </w:tc>
        <w:tc>
          <w:tcPr>
            <w:tcW w:w="1957" w:type="dxa"/>
          </w:tcPr>
          <w:p w14:paraId="595D572A" w14:textId="77777777" w:rsidR="004C53E4" w:rsidRDefault="004C53E4"/>
        </w:tc>
        <w:tc>
          <w:tcPr>
            <w:tcW w:w="1673" w:type="dxa"/>
          </w:tcPr>
          <w:p w14:paraId="6CE5BC93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448036D5" w14:textId="77777777" w:rsidR="004C53E4" w:rsidRDefault="00995E0E">
            <w:r>
              <w:t>kritické myslenie, komunikácia, spolupráca, kreativita</w:t>
            </w:r>
            <w:r>
              <w:br/>
              <w:t>mediácia</w:t>
            </w:r>
            <w:r>
              <w:br/>
              <w:t>opatrenia v oblasti klímy</w:t>
            </w:r>
            <w:r>
              <w:br/>
              <w:t>dostupná a čistá energia</w:t>
            </w:r>
          </w:p>
        </w:tc>
      </w:tr>
      <w:tr w:rsidR="004C53E4" w14:paraId="25A11914" w14:textId="77777777" w:rsidTr="00DA4513">
        <w:trPr>
          <w:jc w:val="center"/>
        </w:trPr>
        <w:tc>
          <w:tcPr>
            <w:tcW w:w="911" w:type="dxa"/>
          </w:tcPr>
          <w:p w14:paraId="5A58AA6E" w14:textId="77777777" w:rsidR="004C53E4" w:rsidRDefault="004C53E4"/>
        </w:tc>
        <w:tc>
          <w:tcPr>
            <w:tcW w:w="872" w:type="dxa"/>
          </w:tcPr>
          <w:p w14:paraId="168F11A9" w14:textId="77777777" w:rsidR="004C53E4" w:rsidRDefault="00995E0E">
            <w:r>
              <w:t>64</w:t>
            </w:r>
          </w:p>
        </w:tc>
        <w:tc>
          <w:tcPr>
            <w:tcW w:w="1309" w:type="dxa"/>
          </w:tcPr>
          <w:p w14:paraId="09A52FC1" w14:textId="77777777" w:rsidR="004C53E4" w:rsidRDefault="00995E0E">
            <w:r>
              <w:t>6B (page 96-97)</w:t>
            </w:r>
          </w:p>
        </w:tc>
        <w:tc>
          <w:tcPr>
            <w:tcW w:w="2078" w:type="dxa"/>
          </w:tcPr>
          <w:p w14:paraId="2125AACC" w14:textId="77777777" w:rsidR="004C53E4" w:rsidRDefault="00995E0E">
            <w:r>
              <w:t>Rozprávanie - zmena klímy, skleníkový efekt,</w:t>
            </w:r>
            <w:r>
              <w:br/>
              <w:t>globálne otepľovanie</w:t>
            </w:r>
            <w:r>
              <w:br/>
            </w:r>
          </w:p>
        </w:tc>
        <w:tc>
          <w:tcPr>
            <w:tcW w:w="2294" w:type="dxa"/>
          </w:tcPr>
          <w:p w14:paraId="3D1629FA" w14:textId="77777777" w:rsidR="004C53E4" w:rsidRDefault="00995E0E">
            <w:r>
              <w:t>• prezentovať vlastné názory na problematiku zmeny klímy • argumentovať o príčinách a dôsledkoch skleníkového efektu a globálneho otepľovania • logicky usporiadať a rozvíjať ústny prejav</w:t>
            </w:r>
          </w:p>
        </w:tc>
        <w:tc>
          <w:tcPr>
            <w:tcW w:w="1324" w:type="dxa"/>
          </w:tcPr>
          <w:p w14:paraId="16553BCE" w14:textId="77777777" w:rsidR="004C53E4" w:rsidRDefault="004C53E4"/>
        </w:tc>
        <w:tc>
          <w:tcPr>
            <w:tcW w:w="1957" w:type="dxa"/>
          </w:tcPr>
          <w:p w14:paraId="5EE41B76" w14:textId="77777777" w:rsidR="004C53E4" w:rsidRDefault="00995E0E">
            <w:r>
              <w:t>Environment, energy, greenhouse effect</w:t>
            </w:r>
          </w:p>
        </w:tc>
        <w:tc>
          <w:tcPr>
            <w:tcW w:w="1673" w:type="dxa"/>
          </w:tcPr>
          <w:p w14:paraId="6FFE5E99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0C800088" w14:textId="77777777" w:rsidR="004C53E4" w:rsidRDefault="00995E0E">
            <w:r>
              <w:t>kritické myslenie, komunikácia, spolupráca, kreativita</w:t>
            </w:r>
            <w:r>
              <w:br/>
              <w:t>mediácia</w:t>
            </w:r>
            <w:r>
              <w:br/>
              <w:t>opatrenia v oblasti klímy</w:t>
            </w:r>
            <w:r>
              <w:br/>
              <w:t>dostupná a čistá energia</w:t>
            </w:r>
          </w:p>
        </w:tc>
      </w:tr>
      <w:tr w:rsidR="004C53E4" w14:paraId="02591CDC" w14:textId="77777777" w:rsidTr="00DA4513">
        <w:trPr>
          <w:jc w:val="center"/>
        </w:trPr>
        <w:tc>
          <w:tcPr>
            <w:tcW w:w="911" w:type="dxa"/>
          </w:tcPr>
          <w:p w14:paraId="304BEC88" w14:textId="77777777" w:rsidR="004C53E4" w:rsidRDefault="00995E0E">
            <w:r>
              <w:t>17</w:t>
            </w:r>
          </w:p>
        </w:tc>
        <w:tc>
          <w:tcPr>
            <w:tcW w:w="872" w:type="dxa"/>
          </w:tcPr>
          <w:p w14:paraId="6BBDF632" w14:textId="77777777" w:rsidR="004C53E4" w:rsidRDefault="00995E0E">
            <w:r>
              <w:t>65</w:t>
            </w:r>
          </w:p>
        </w:tc>
        <w:tc>
          <w:tcPr>
            <w:tcW w:w="1309" w:type="dxa"/>
          </w:tcPr>
          <w:p w14:paraId="719ABF5E" w14:textId="77777777" w:rsidR="004C53E4" w:rsidRDefault="00995E0E">
            <w:r>
              <w:t>6B (page 98-100)</w:t>
            </w:r>
          </w:p>
        </w:tc>
        <w:tc>
          <w:tcPr>
            <w:tcW w:w="2078" w:type="dxa"/>
          </w:tcPr>
          <w:p w14:paraId="58AC65DE" w14:textId="77777777" w:rsidR="004C53E4" w:rsidRDefault="00995E0E">
            <w:r>
              <w:t>Písanie - esej so zhrnutím a zhodnotením dvoch textov</w:t>
            </w:r>
          </w:p>
        </w:tc>
        <w:tc>
          <w:tcPr>
            <w:tcW w:w="2294" w:type="dxa"/>
          </w:tcPr>
          <w:p w14:paraId="68CCE511" w14:textId="77777777" w:rsidR="004C53E4" w:rsidRDefault="00995E0E">
            <w:r>
              <w:t>• identifikovať štruktúru, obsah a jazykové znaky eseje so zhrnutím a zhodnotením dvoch textov • analyzovať spôsoby parafrázovania informácií • plánovať obsah písomného prejavu podľa zadania</w:t>
            </w:r>
          </w:p>
        </w:tc>
        <w:tc>
          <w:tcPr>
            <w:tcW w:w="1324" w:type="dxa"/>
          </w:tcPr>
          <w:p w14:paraId="177C9AD7" w14:textId="77777777" w:rsidR="004C53E4" w:rsidRDefault="004C53E4"/>
        </w:tc>
        <w:tc>
          <w:tcPr>
            <w:tcW w:w="1957" w:type="dxa"/>
          </w:tcPr>
          <w:p w14:paraId="224CDF88" w14:textId="77777777" w:rsidR="004C53E4" w:rsidRDefault="00995E0E">
            <w:r>
              <w:t>Environment</w:t>
            </w:r>
          </w:p>
        </w:tc>
        <w:tc>
          <w:tcPr>
            <w:tcW w:w="1673" w:type="dxa"/>
          </w:tcPr>
          <w:p w14:paraId="7A282B6F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2174904" w14:textId="77777777" w:rsidR="004C53E4" w:rsidRDefault="00995E0E">
            <w:r>
              <w:t>kritické myslenie, komunikácia, samostatné učenie</w:t>
            </w:r>
            <w:r>
              <w:br/>
              <w:t>mediácia</w:t>
            </w:r>
            <w:r>
              <w:br/>
              <w:t>opatrenia v oblasti klímy</w:t>
            </w:r>
            <w:r>
              <w:br/>
              <w:t>dostupná a čistá energia</w:t>
            </w:r>
          </w:p>
        </w:tc>
      </w:tr>
      <w:tr w:rsidR="004C53E4" w14:paraId="352E79BE" w14:textId="77777777" w:rsidTr="00DA4513">
        <w:trPr>
          <w:jc w:val="center"/>
        </w:trPr>
        <w:tc>
          <w:tcPr>
            <w:tcW w:w="911" w:type="dxa"/>
          </w:tcPr>
          <w:p w14:paraId="2FB4E7E2" w14:textId="77777777" w:rsidR="004C53E4" w:rsidRDefault="004C53E4"/>
        </w:tc>
        <w:tc>
          <w:tcPr>
            <w:tcW w:w="872" w:type="dxa"/>
          </w:tcPr>
          <w:p w14:paraId="4A309947" w14:textId="77777777" w:rsidR="004C53E4" w:rsidRDefault="00995E0E">
            <w:r>
              <w:t>65</w:t>
            </w:r>
          </w:p>
        </w:tc>
        <w:tc>
          <w:tcPr>
            <w:tcW w:w="1309" w:type="dxa"/>
          </w:tcPr>
          <w:p w14:paraId="457510E9" w14:textId="77777777" w:rsidR="004C53E4" w:rsidRDefault="00995E0E">
            <w:r>
              <w:t>6B (page 98-100)</w:t>
            </w:r>
          </w:p>
        </w:tc>
        <w:tc>
          <w:tcPr>
            <w:tcW w:w="2078" w:type="dxa"/>
          </w:tcPr>
          <w:p w14:paraId="37168580" w14:textId="77777777" w:rsidR="004C53E4" w:rsidRDefault="00995E0E">
            <w:r>
              <w:t>Písanie - esej so zhrnutím a zhodnotením dvoch textov</w:t>
            </w:r>
          </w:p>
        </w:tc>
        <w:tc>
          <w:tcPr>
            <w:tcW w:w="2294" w:type="dxa"/>
          </w:tcPr>
          <w:p w14:paraId="760C4495" w14:textId="77777777" w:rsidR="004C53E4" w:rsidRDefault="00995E0E">
            <w:r>
              <w:t xml:space="preserve">• napísať esej so zhrnutím a zhodnotením dvoch textov • syntetizovať informácie z viacerých zdrojov a </w:t>
            </w:r>
            <w:r>
              <w:lastRenderedPageBreak/>
              <w:t>formulovať vlastné hodnotenie • upraviť text po obsahovej, štylistickej a jazykovej stránk</w:t>
            </w:r>
          </w:p>
        </w:tc>
        <w:tc>
          <w:tcPr>
            <w:tcW w:w="1324" w:type="dxa"/>
          </w:tcPr>
          <w:p w14:paraId="4FAFF41A" w14:textId="77777777" w:rsidR="004C53E4" w:rsidRDefault="004C53E4"/>
        </w:tc>
        <w:tc>
          <w:tcPr>
            <w:tcW w:w="1957" w:type="dxa"/>
          </w:tcPr>
          <w:p w14:paraId="2C34598C" w14:textId="77777777" w:rsidR="004C53E4" w:rsidRDefault="00995E0E">
            <w:r>
              <w:t>Environment</w:t>
            </w:r>
          </w:p>
        </w:tc>
        <w:tc>
          <w:tcPr>
            <w:tcW w:w="1673" w:type="dxa"/>
          </w:tcPr>
          <w:p w14:paraId="6F5C0A00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38F8A068" w14:textId="77777777" w:rsidR="004C53E4" w:rsidRDefault="00995E0E">
            <w:r>
              <w:t>kritické myslenie, komunikácia, samostatné učenie</w:t>
            </w:r>
            <w:r>
              <w:br/>
              <w:t>mediácia</w:t>
            </w:r>
            <w:r>
              <w:br/>
            </w:r>
            <w:r>
              <w:lastRenderedPageBreak/>
              <w:t>opatrenia v oblasti klímy</w:t>
            </w:r>
            <w:r>
              <w:br/>
              <w:t>dostupná a čistá energia</w:t>
            </w:r>
          </w:p>
        </w:tc>
      </w:tr>
      <w:tr w:rsidR="004C53E4" w14:paraId="17E69A43" w14:textId="77777777" w:rsidTr="00DA4513">
        <w:trPr>
          <w:jc w:val="center"/>
        </w:trPr>
        <w:tc>
          <w:tcPr>
            <w:tcW w:w="911" w:type="dxa"/>
          </w:tcPr>
          <w:p w14:paraId="53013E32" w14:textId="77777777" w:rsidR="004C53E4" w:rsidRDefault="004C53E4"/>
        </w:tc>
        <w:tc>
          <w:tcPr>
            <w:tcW w:w="872" w:type="dxa"/>
          </w:tcPr>
          <w:p w14:paraId="71BBEBA3" w14:textId="77777777" w:rsidR="004C53E4" w:rsidRDefault="00995E0E">
            <w:r>
              <w:t>67</w:t>
            </w:r>
          </w:p>
        </w:tc>
        <w:tc>
          <w:tcPr>
            <w:tcW w:w="1309" w:type="dxa"/>
          </w:tcPr>
          <w:p w14:paraId="514BC67F" w14:textId="77777777" w:rsidR="004C53E4" w:rsidRDefault="00995E0E">
            <w:r>
              <w:t>Review 6</w:t>
            </w:r>
            <w:r>
              <w:br/>
              <w:t>Self-evaluation</w:t>
            </w:r>
          </w:p>
        </w:tc>
        <w:tc>
          <w:tcPr>
            <w:tcW w:w="2078" w:type="dxa"/>
          </w:tcPr>
          <w:p w14:paraId="630AE0C2" w14:textId="77777777" w:rsidR="004C53E4" w:rsidRDefault="00995E0E">
            <w:r>
              <w:t>Zhrnutie učiva 6, sebahodnotenie</w:t>
            </w:r>
          </w:p>
        </w:tc>
        <w:tc>
          <w:tcPr>
            <w:tcW w:w="2294" w:type="dxa"/>
          </w:tcPr>
          <w:p w14:paraId="335D5E86" w14:textId="77777777" w:rsidR="004C53E4" w:rsidRDefault="00995E0E">
            <w: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324" w:type="dxa"/>
          </w:tcPr>
          <w:p w14:paraId="200011AC" w14:textId="77777777" w:rsidR="004C53E4" w:rsidRDefault="004C53E4"/>
        </w:tc>
        <w:tc>
          <w:tcPr>
            <w:tcW w:w="1957" w:type="dxa"/>
          </w:tcPr>
          <w:p w14:paraId="3DB2C8E7" w14:textId="77777777" w:rsidR="004C53E4" w:rsidRDefault="004C53E4"/>
        </w:tc>
        <w:tc>
          <w:tcPr>
            <w:tcW w:w="1673" w:type="dxa"/>
          </w:tcPr>
          <w:p w14:paraId="0ED22275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2E80A27E" w14:textId="77777777" w:rsidR="004C53E4" w:rsidRDefault="00995E0E">
            <w:r>
              <w:t>kritické myslenie, samostatné učenie</w:t>
            </w:r>
          </w:p>
        </w:tc>
      </w:tr>
      <w:tr w:rsidR="004C53E4" w14:paraId="6301BCC7" w14:textId="77777777" w:rsidTr="00DA4513">
        <w:trPr>
          <w:jc w:val="center"/>
        </w:trPr>
        <w:tc>
          <w:tcPr>
            <w:tcW w:w="911" w:type="dxa"/>
          </w:tcPr>
          <w:p w14:paraId="04B8B1B1" w14:textId="77777777" w:rsidR="004C53E4" w:rsidRDefault="004C53E4"/>
        </w:tc>
        <w:tc>
          <w:tcPr>
            <w:tcW w:w="872" w:type="dxa"/>
          </w:tcPr>
          <w:p w14:paraId="3C85935D" w14:textId="77777777" w:rsidR="004C53E4" w:rsidRDefault="00995E0E">
            <w:r>
              <w:t>68</w:t>
            </w:r>
          </w:p>
        </w:tc>
        <w:tc>
          <w:tcPr>
            <w:tcW w:w="1309" w:type="dxa"/>
          </w:tcPr>
          <w:p w14:paraId="6B733C3C" w14:textId="77777777" w:rsidR="004C53E4" w:rsidRDefault="00995E0E">
            <w:r>
              <w:t>Test</w:t>
            </w:r>
          </w:p>
        </w:tc>
        <w:tc>
          <w:tcPr>
            <w:tcW w:w="2078" w:type="dxa"/>
          </w:tcPr>
          <w:p w14:paraId="3EDAC7C0" w14:textId="77777777" w:rsidR="004C53E4" w:rsidRDefault="00995E0E">
            <w:r>
              <w:t>Hodnotenie pokroku študentov</w:t>
            </w:r>
          </w:p>
        </w:tc>
        <w:tc>
          <w:tcPr>
            <w:tcW w:w="2294" w:type="dxa"/>
          </w:tcPr>
          <w:p w14:paraId="6A2DF7A0" w14:textId="77777777" w:rsidR="004C53E4" w:rsidRDefault="00995E0E">
            <w:r>
              <w:t>• preukázať úroveň osvojených vedomostí a zručností • aplikovať získané jazykové vedomosti v testových úlohách • preukázať porozumenie učivu modulu</w:t>
            </w:r>
          </w:p>
        </w:tc>
        <w:tc>
          <w:tcPr>
            <w:tcW w:w="1324" w:type="dxa"/>
          </w:tcPr>
          <w:p w14:paraId="00819E07" w14:textId="77777777" w:rsidR="004C53E4" w:rsidRDefault="004C53E4"/>
        </w:tc>
        <w:tc>
          <w:tcPr>
            <w:tcW w:w="1957" w:type="dxa"/>
          </w:tcPr>
          <w:p w14:paraId="07983169" w14:textId="77777777" w:rsidR="004C53E4" w:rsidRDefault="004C53E4"/>
        </w:tc>
        <w:tc>
          <w:tcPr>
            <w:tcW w:w="1673" w:type="dxa"/>
          </w:tcPr>
          <w:p w14:paraId="74AC4BD4" w14:textId="77777777" w:rsidR="004C53E4" w:rsidRDefault="00995E0E">
            <w:r>
              <w:t>Tests &amp; audio (downloadable from the Teacher’s assistant)</w:t>
            </w:r>
          </w:p>
        </w:tc>
        <w:tc>
          <w:tcPr>
            <w:tcW w:w="1694" w:type="dxa"/>
          </w:tcPr>
          <w:p w14:paraId="10E602AF" w14:textId="77777777" w:rsidR="004C53E4" w:rsidRDefault="004C53E4"/>
        </w:tc>
      </w:tr>
      <w:tr w:rsidR="004C53E4" w14:paraId="6CC4F9F2" w14:textId="77777777" w:rsidTr="00DA4513">
        <w:trPr>
          <w:jc w:val="center"/>
        </w:trPr>
        <w:tc>
          <w:tcPr>
            <w:tcW w:w="911" w:type="dxa"/>
          </w:tcPr>
          <w:p w14:paraId="54B409E4" w14:textId="77777777" w:rsidR="004C53E4" w:rsidRDefault="004C53E4"/>
        </w:tc>
        <w:tc>
          <w:tcPr>
            <w:tcW w:w="872" w:type="dxa"/>
          </w:tcPr>
          <w:p w14:paraId="19EC4360" w14:textId="77777777" w:rsidR="004C53E4" w:rsidRDefault="004C53E4"/>
        </w:tc>
        <w:tc>
          <w:tcPr>
            <w:tcW w:w="1309" w:type="dxa"/>
          </w:tcPr>
          <w:p w14:paraId="17E181A9" w14:textId="77777777" w:rsidR="004C53E4" w:rsidRDefault="004C53E4"/>
        </w:tc>
        <w:tc>
          <w:tcPr>
            <w:tcW w:w="2078" w:type="dxa"/>
            <w:shd w:val="clear" w:color="auto" w:fill="FFFF00"/>
          </w:tcPr>
          <w:p w14:paraId="4137E452" w14:textId="77777777" w:rsidR="004C53E4" w:rsidRPr="00DA4513" w:rsidRDefault="00995E0E">
            <w:pPr>
              <w:rPr>
                <w:b/>
                <w:bCs/>
              </w:rPr>
            </w:pPr>
            <w:r w:rsidRPr="00DA4513">
              <w:rPr>
                <w:b/>
                <w:bCs/>
              </w:rPr>
              <w:t>Module 7: Building bridges</w:t>
            </w:r>
          </w:p>
        </w:tc>
        <w:tc>
          <w:tcPr>
            <w:tcW w:w="2294" w:type="dxa"/>
            <w:shd w:val="clear" w:color="auto" w:fill="FFFF00"/>
          </w:tcPr>
          <w:p w14:paraId="183EF2E9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324" w:type="dxa"/>
            <w:shd w:val="clear" w:color="auto" w:fill="FFFF00"/>
          </w:tcPr>
          <w:p w14:paraId="41F9954F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957" w:type="dxa"/>
            <w:shd w:val="clear" w:color="auto" w:fill="FFFF00"/>
          </w:tcPr>
          <w:p w14:paraId="1EE1C82D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73" w:type="dxa"/>
            <w:shd w:val="clear" w:color="auto" w:fill="FFFF00"/>
          </w:tcPr>
          <w:p w14:paraId="56C91CF8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94" w:type="dxa"/>
            <w:shd w:val="clear" w:color="auto" w:fill="FFFF00"/>
          </w:tcPr>
          <w:p w14:paraId="7C693FE4" w14:textId="77777777" w:rsidR="004C53E4" w:rsidRPr="00DA4513" w:rsidRDefault="004C53E4">
            <w:pPr>
              <w:rPr>
                <w:b/>
                <w:bCs/>
              </w:rPr>
            </w:pPr>
          </w:p>
        </w:tc>
      </w:tr>
      <w:tr w:rsidR="004C53E4" w14:paraId="44FF28BF" w14:textId="77777777" w:rsidTr="00DA4513">
        <w:trPr>
          <w:jc w:val="center"/>
        </w:trPr>
        <w:tc>
          <w:tcPr>
            <w:tcW w:w="911" w:type="dxa"/>
          </w:tcPr>
          <w:p w14:paraId="5BB5BD50" w14:textId="77777777" w:rsidR="004C53E4" w:rsidRDefault="00995E0E">
            <w:r>
              <w:t>18</w:t>
            </w:r>
          </w:p>
        </w:tc>
        <w:tc>
          <w:tcPr>
            <w:tcW w:w="872" w:type="dxa"/>
          </w:tcPr>
          <w:p w14:paraId="662C7E67" w14:textId="77777777" w:rsidR="004C53E4" w:rsidRDefault="00995E0E">
            <w:r>
              <w:t>69</w:t>
            </w:r>
          </w:p>
        </w:tc>
        <w:tc>
          <w:tcPr>
            <w:tcW w:w="1309" w:type="dxa"/>
          </w:tcPr>
          <w:p w14:paraId="53FA152D" w14:textId="77777777" w:rsidR="004C53E4" w:rsidRDefault="00995E0E">
            <w:r>
              <w:t>Cover page module 7</w:t>
            </w:r>
            <w:r>
              <w:br/>
              <w:t>7A (page 103-105)</w:t>
            </w:r>
          </w:p>
        </w:tc>
        <w:tc>
          <w:tcPr>
            <w:tcW w:w="2078" w:type="dxa"/>
          </w:tcPr>
          <w:p w14:paraId="3C0B3E6F" w14:textId="77777777" w:rsidR="004C53E4" w:rsidRDefault="00995E0E">
            <w:r>
              <w:t>Čítanie s porozumením - pôvodní obyvatelia a ich kultúra</w:t>
            </w:r>
          </w:p>
        </w:tc>
        <w:tc>
          <w:tcPr>
            <w:tcW w:w="2294" w:type="dxa"/>
          </w:tcPr>
          <w:p w14:paraId="1666EF0F" w14:textId="77777777" w:rsidR="004C53E4" w:rsidRDefault="00995E0E">
            <w:r>
              <w:t>• oboznámiť sa s témou modulu • porozumieť hlavným a detailným informáciám v texte • rozlišovať fakty, názory a postoje autora a vyjadriť vlastné stanovisko</w:t>
            </w:r>
          </w:p>
        </w:tc>
        <w:tc>
          <w:tcPr>
            <w:tcW w:w="1324" w:type="dxa"/>
          </w:tcPr>
          <w:p w14:paraId="05EDD7E9" w14:textId="77777777" w:rsidR="004C53E4" w:rsidRDefault="004C53E4"/>
        </w:tc>
        <w:tc>
          <w:tcPr>
            <w:tcW w:w="1957" w:type="dxa"/>
          </w:tcPr>
          <w:p w14:paraId="1080C7BC" w14:textId="77777777" w:rsidR="004C53E4" w:rsidRDefault="00995E0E">
            <w:r>
              <w:t>Indigenous people - Culture</w:t>
            </w:r>
          </w:p>
        </w:tc>
        <w:tc>
          <w:tcPr>
            <w:tcW w:w="1673" w:type="dxa"/>
          </w:tcPr>
          <w:p w14:paraId="377B32B7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0C5571E5" w14:textId="77777777" w:rsidR="004C53E4" w:rsidRDefault="00995E0E">
            <w:r>
              <w:t>kritické myslenie, komunikácia, samostatné učenie, interkultúrne povedomie</w:t>
            </w:r>
            <w:r>
              <w:br/>
              <w:t>zdravý životný štýl a duševná pohoda</w:t>
            </w:r>
          </w:p>
        </w:tc>
      </w:tr>
      <w:tr w:rsidR="004C53E4" w14:paraId="24C883F1" w14:textId="77777777" w:rsidTr="00DA4513">
        <w:trPr>
          <w:jc w:val="center"/>
        </w:trPr>
        <w:tc>
          <w:tcPr>
            <w:tcW w:w="911" w:type="dxa"/>
          </w:tcPr>
          <w:p w14:paraId="0BCAF6F7" w14:textId="77777777" w:rsidR="004C53E4" w:rsidRDefault="004C53E4"/>
        </w:tc>
        <w:tc>
          <w:tcPr>
            <w:tcW w:w="872" w:type="dxa"/>
          </w:tcPr>
          <w:p w14:paraId="04711177" w14:textId="77777777" w:rsidR="004C53E4" w:rsidRDefault="00995E0E">
            <w:r>
              <w:t>70</w:t>
            </w:r>
          </w:p>
        </w:tc>
        <w:tc>
          <w:tcPr>
            <w:tcW w:w="1309" w:type="dxa"/>
          </w:tcPr>
          <w:p w14:paraId="00B7AA65" w14:textId="77777777" w:rsidR="004C53E4" w:rsidRDefault="00995E0E">
            <w:r>
              <w:t>7A (page 106-107)</w:t>
            </w:r>
          </w:p>
        </w:tc>
        <w:tc>
          <w:tcPr>
            <w:tcW w:w="2078" w:type="dxa"/>
          </w:tcPr>
          <w:p w14:paraId="2110A5F5" w14:textId="77777777" w:rsidR="004C53E4" w:rsidRDefault="00995E0E">
            <w:r>
              <w:t>Slovná zásoba - predpony a prídavné mená s predložkami</w:t>
            </w:r>
          </w:p>
        </w:tc>
        <w:tc>
          <w:tcPr>
            <w:tcW w:w="2294" w:type="dxa"/>
          </w:tcPr>
          <w:p w14:paraId="16BB6380" w14:textId="77777777" w:rsidR="004C53E4" w:rsidRDefault="00995E0E">
            <w:r>
              <w:t>• používať bežné predpony pri tvorení slov • správne používať prídavné mená s predložkami v kontexte • uplatňovať novú slovnú zásobu v ústnom a písomnom prejave</w:t>
            </w:r>
          </w:p>
        </w:tc>
        <w:tc>
          <w:tcPr>
            <w:tcW w:w="1324" w:type="dxa"/>
          </w:tcPr>
          <w:p w14:paraId="2DE4ED05" w14:textId="77777777" w:rsidR="004C53E4" w:rsidRDefault="004C53E4"/>
        </w:tc>
        <w:tc>
          <w:tcPr>
            <w:tcW w:w="1957" w:type="dxa"/>
          </w:tcPr>
          <w:p w14:paraId="4265ADE6" w14:textId="77777777" w:rsidR="004C53E4" w:rsidRDefault="00995E0E">
            <w:r>
              <w:t>Common prefixes</w:t>
            </w:r>
            <w:r>
              <w:br/>
              <w:t>Adjectives with prepositions</w:t>
            </w:r>
          </w:p>
        </w:tc>
        <w:tc>
          <w:tcPr>
            <w:tcW w:w="1673" w:type="dxa"/>
          </w:tcPr>
          <w:p w14:paraId="51CD20EA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457496C3" w14:textId="77777777" w:rsidR="004C53E4" w:rsidRDefault="00995E0E">
            <w:r>
              <w:t>kritické myslenie, komunikácia, samostatné učenie, interkultúrne povedomie, kreativita, digitálna gramotnosť</w:t>
            </w:r>
          </w:p>
        </w:tc>
      </w:tr>
      <w:tr w:rsidR="004C53E4" w14:paraId="5DD8F424" w14:textId="77777777" w:rsidTr="00DA4513">
        <w:trPr>
          <w:jc w:val="center"/>
        </w:trPr>
        <w:tc>
          <w:tcPr>
            <w:tcW w:w="911" w:type="dxa"/>
          </w:tcPr>
          <w:p w14:paraId="3B7A8ADE" w14:textId="77777777" w:rsidR="004C53E4" w:rsidRDefault="004C53E4"/>
        </w:tc>
        <w:tc>
          <w:tcPr>
            <w:tcW w:w="872" w:type="dxa"/>
          </w:tcPr>
          <w:p w14:paraId="672E4A14" w14:textId="77777777" w:rsidR="004C53E4" w:rsidRDefault="00995E0E">
            <w:r>
              <w:t>71</w:t>
            </w:r>
          </w:p>
        </w:tc>
        <w:tc>
          <w:tcPr>
            <w:tcW w:w="1309" w:type="dxa"/>
          </w:tcPr>
          <w:p w14:paraId="75DCBC86" w14:textId="77777777" w:rsidR="004C53E4" w:rsidRDefault="00995E0E">
            <w:r>
              <w:t>7A (page 106-107)</w:t>
            </w:r>
          </w:p>
        </w:tc>
        <w:tc>
          <w:tcPr>
            <w:tcW w:w="2078" w:type="dxa"/>
          </w:tcPr>
          <w:p w14:paraId="30396A06" w14:textId="77777777" w:rsidR="004C53E4" w:rsidRDefault="00995E0E">
            <w:r>
              <w:t>Slovná zásoba - predpony a prídavné mená s predložkami</w:t>
            </w:r>
          </w:p>
        </w:tc>
        <w:tc>
          <w:tcPr>
            <w:tcW w:w="2294" w:type="dxa"/>
          </w:tcPr>
          <w:p w14:paraId="25A54013" w14:textId="77777777" w:rsidR="004C53E4" w:rsidRDefault="00995E0E">
            <w:r>
              <w:t>• rozširovať aktívnu slovnú zásobu prostredníctvom slovotvorby • používať prídavné mená s predložkami v rôznych komunikačných situáciách • využívať novú slovnú zásobu pri opise kultúrnych tém</w:t>
            </w:r>
          </w:p>
        </w:tc>
        <w:tc>
          <w:tcPr>
            <w:tcW w:w="1324" w:type="dxa"/>
          </w:tcPr>
          <w:p w14:paraId="4F97CEDA" w14:textId="77777777" w:rsidR="004C53E4" w:rsidRDefault="004C53E4"/>
        </w:tc>
        <w:tc>
          <w:tcPr>
            <w:tcW w:w="1957" w:type="dxa"/>
          </w:tcPr>
          <w:p w14:paraId="0DE752A5" w14:textId="77777777" w:rsidR="004C53E4" w:rsidRDefault="00995E0E">
            <w:r>
              <w:t>Common prefixes</w:t>
            </w:r>
            <w:r>
              <w:br/>
              <w:t>Adjectives with prepositions</w:t>
            </w:r>
          </w:p>
        </w:tc>
        <w:tc>
          <w:tcPr>
            <w:tcW w:w="1673" w:type="dxa"/>
          </w:tcPr>
          <w:p w14:paraId="7E5A486C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6899582F" w14:textId="77777777" w:rsidR="004C53E4" w:rsidRDefault="00995E0E">
            <w:r>
              <w:t>kritické myslenie, komunikácia, samostatné učenie, interkultúrne povedomie, kreativita, digitálna gramotnosť</w:t>
            </w:r>
          </w:p>
        </w:tc>
      </w:tr>
      <w:tr w:rsidR="004C53E4" w14:paraId="1D65CCB8" w14:textId="77777777" w:rsidTr="00DA4513">
        <w:trPr>
          <w:jc w:val="center"/>
        </w:trPr>
        <w:tc>
          <w:tcPr>
            <w:tcW w:w="911" w:type="dxa"/>
          </w:tcPr>
          <w:p w14:paraId="671AE696" w14:textId="77777777" w:rsidR="004C53E4" w:rsidRDefault="004C53E4"/>
        </w:tc>
        <w:tc>
          <w:tcPr>
            <w:tcW w:w="872" w:type="dxa"/>
          </w:tcPr>
          <w:p w14:paraId="0E0CFCB6" w14:textId="77777777" w:rsidR="004C53E4" w:rsidRDefault="00995E0E">
            <w:r>
              <w:t>72</w:t>
            </w:r>
          </w:p>
        </w:tc>
        <w:tc>
          <w:tcPr>
            <w:tcW w:w="1309" w:type="dxa"/>
          </w:tcPr>
          <w:p w14:paraId="23477B08" w14:textId="77777777" w:rsidR="004C53E4" w:rsidRDefault="00995E0E">
            <w:r>
              <w:t>7B (page 108-109)</w:t>
            </w:r>
          </w:p>
        </w:tc>
        <w:tc>
          <w:tcPr>
            <w:tcW w:w="2078" w:type="dxa"/>
          </w:tcPr>
          <w:p w14:paraId="08479C21" w14:textId="77777777" w:rsidR="004C53E4" w:rsidRDefault="00995E0E">
            <w:r>
              <w:t xml:space="preserve">Gramatika - podmienkové vety, </w:t>
            </w:r>
            <w:r>
              <w:lastRenderedPageBreak/>
              <w:t>Počúvanie s porozumením a rozprávanie- múzeá</w:t>
            </w:r>
          </w:p>
        </w:tc>
        <w:tc>
          <w:tcPr>
            <w:tcW w:w="2294" w:type="dxa"/>
          </w:tcPr>
          <w:p w14:paraId="3E3D56A2" w14:textId="77777777" w:rsidR="004C53E4" w:rsidRDefault="00995E0E">
            <w:r>
              <w:lastRenderedPageBreak/>
              <w:t xml:space="preserve">• používať podmienkové vety a obrátený slovosled v </w:t>
            </w:r>
            <w:r>
              <w:lastRenderedPageBreak/>
              <w:t>podmienkových vetách • porozumieť hlavným a detailným informáciám vo vypočutom texte • argumentovať, obhájiť vlastné stanovisko a aktívne sa zapojiť do diskusie o múzeách a kultúrnom dedičstve</w:t>
            </w:r>
          </w:p>
        </w:tc>
        <w:tc>
          <w:tcPr>
            <w:tcW w:w="1324" w:type="dxa"/>
          </w:tcPr>
          <w:p w14:paraId="52316AFA" w14:textId="77777777" w:rsidR="004C53E4" w:rsidRDefault="00995E0E">
            <w:r>
              <w:lastRenderedPageBreak/>
              <w:t>Conditional sentences</w:t>
            </w:r>
            <w:r>
              <w:br/>
            </w:r>
            <w:r>
              <w:lastRenderedPageBreak/>
              <w:t>Inversion in conditionals</w:t>
            </w:r>
          </w:p>
        </w:tc>
        <w:tc>
          <w:tcPr>
            <w:tcW w:w="1957" w:type="dxa"/>
          </w:tcPr>
          <w:p w14:paraId="4CE1E8C3" w14:textId="77777777" w:rsidR="004C53E4" w:rsidRDefault="00995E0E">
            <w:r>
              <w:lastRenderedPageBreak/>
              <w:t>Museums</w:t>
            </w:r>
          </w:p>
        </w:tc>
        <w:tc>
          <w:tcPr>
            <w:tcW w:w="1673" w:type="dxa"/>
          </w:tcPr>
          <w:p w14:paraId="11AB68EB" w14:textId="77777777" w:rsidR="004C53E4" w:rsidRDefault="00995E0E">
            <w:r>
              <w:t xml:space="preserve">Student’s book, multimedia </w:t>
            </w:r>
            <w:r>
              <w:lastRenderedPageBreak/>
              <w:t>material</w:t>
            </w:r>
          </w:p>
        </w:tc>
        <w:tc>
          <w:tcPr>
            <w:tcW w:w="1694" w:type="dxa"/>
          </w:tcPr>
          <w:p w14:paraId="77E4BE4F" w14:textId="77777777" w:rsidR="004C53E4" w:rsidRDefault="00995E0E">
            <w:r>
              <w:lastRenderedPageBreak/>
              <w:t xml:space="preserve">kritické myslenie, komunikácia, </w:t>
            </w:r>
            <w:r>
              <w:lastRenderedPageBreak/>
              <w:t>interkultúrne povedomie</w:t>
            </w:r>
            <w:r>
              <w:br/>
              <w:t>mier, spravodlivosť a silné inštitúcie</w:t>
            </w:r>
          </w:p>
        </w:tc>
      </w:tr>
      <w:tr w:rsidR="004C53E4" w14:paraId="76CADDBA" w14:textId="77777777" w:rsidTr="00DA4513">
        <w:trPr>
          <w:jc w:val="center"/>
        </w:trPr>
        <w:tc>
          <w:tcPr>
            <w:tcW w:w="911" w:type="dxa"/>
          </w:tcPr>
          <w:p w14:paraId="656B7799" w14:textId="77777777" w:rsidR="004C53E4" w:rsidRDefault="00995E0E">
            <w:r>
              <w:t>19</w:t>
            </w:r>
          </w:p>
        </w:tc>
        <w:tc>
          <w:tcPr>
            <w:tcW w:w="872" w:type="dxa"/>
          </w:tcPr>
          <w:p w14:paraId="66D810BB" w14:textId="77777777" w:rsidR="004C53E4" w:rsidRDefault="00995E0E">
            <w:r>
              <w:t>73</w:t>
            </w:r>
          </w:p>
        </w:tc>
        <w:tc>
          <w:tcPr>
            <w:tcW w:w="1309" w:type="dxa"/>
          </w:tcPr>
          <w:p w14:paraId="0A06C235" w14:textId="77777777" w:rsidR="004C53E4" w:rsidRDefault="00995E0E">
            <w:r>
              <w:t>7B (page 110-111)</w:t>
            </w:r>
          </w:p>
        </w:tc>
        <w:tc>
          <w:tcPr>
            <w:tcW w:w="2078" w:type="dxa"/>
          </w:tcPr>
          <w:p w14:paraId="405530CA" w14:textId="77777777" w:rsidR="004C53E4" w:rsidRDefault="00995E0E">
            <w:r>
              <w:t>Počúvanie a čítanie s porozumením - historické budovy, slovná zásoba - budovy</w:t>
            </w:r>
          </w:p>
        </w:tc>
        <w:tc>
          <w:tcPr>
            <w:tcW w:w="2294" w:type="dxa"/>
          </w:tcPr>
          <w:p w14:paraId="1F3D7E71" w14:textId="77777777" w:rsidR="004C53E4" w:rsidRDefault="00995E0E">
            <w:r>
              <w:t>• porozumieť hlavným a detailným informáciám v texte a nahrávke • používať tematickú slovnú zásobu pri opise historických budov • interpretovať informácie o kultúrnom dedičstve a jeho význame</w:t>
            </w:r>
          </w:p>
        </w:tc>
        <w:tc>
          <w:tcPr>
            <w:tcW w:w="1324" w:type="dxa"/>
          </w:tcPr>
          <w:p w14:paraId="15286C5A" w14:textId="77777777" w:rsidR="004C53E4" w:rsidRDefault="004C53E4"/>
        </w:tc>
        <w:tc>
          <w:tcPr>
            <w:tcW w:w="1957" w:type="dxa"/>
          </w:tcPr>
          <w:p w14:paraId="4AD16E1E" w14:textId="77777777" w:rsidR="004C53E4" w:rsidRDefault="00995E0E">
            <w:r>
              <w:t>Historical buildings</w:t>
            </w:r>
            <w:r>
              <w:br/>
              <w:t>Vocabulary used to describe buildings</w:t>
            </w:r>
          </w:p>
        </w:tc>
        <w:tc>
          <w:tcPr>
            <w:tcW w:w="1673" w:type="dxa"/>
          </w:tcPr>
          <w:p w14:paraId="5F7A624B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519B893" w14:textId="77777777" w:rsidR="004C53E4" w:rsidRDefault="00995E0E">
            <w:r>
              <w:t>kritické myslenie, samostatné učenie</w:t>
            </w:r>
            <w:r>
              <w:br/>
              <w:t>interkultúrne povedomie</w:t>
            </w:r>
            <w:r>
              <w:br/>
              <w:t>mier, spravodlivosť a silné inštitúcie</w:t>
            </w:r>
          </w:p>
        </w:tc>
      </w:tr>
      <w:tr w:rsidR="004C53E4" w14:paraId="3B5B7051" w14:textId="77777777" w:rsidTr="00DA4513">
        <w:trPr>
          <w:jc w:val="center"/>
        </w:trPr>
        <w:tc>
          <w:tcPr>
            <w:tcW w:w="911" w:type="dxa"/>
          </w:tcPr>
          <w:p w14:paraId="5FA9325D" w14:textId="77777777" w:rsidR="004C53E4" w:rsidRDefault="004C53E4"/>
        </w:tc>
        <w:tc>
          <w:tcPr>
            <w:tcW w:w="872" w:type="dxa"/>
          </w:tcPr>
          <w:p w14:paraId="78FDF51F" w14:textId="77777777" w:rsidR="004C53E4" w:rsidRDefault="00995E0E">
            <w:r>
              <w:t>74</w:t>
            </w:r>
          </w:p>
        </w:tc>
        <w:tc>
          <w:tcPr>
            <w:tcW w:w="1309" w:type="dxa"/>
          </w:tcPr>
          <w:p w14:paraId="41B19036" w14:textId="77777777" w:rsidR="004C53E4" w:rsidRDefault="00995E0E">
            <w:r>
              <w:t>7B (page 112-113)</w:t>
            </w:r>
          </w:p>
        </w:tc>
        <w:tc>
          <w:tcPr>
            <w:tcW w:w="2078" w:type="dxa"/>
          </w:tcPr>
          <w:p w14:paraId="53F63B76" w14:textId="77777777" w:rsidR="004C53E4" w:rsidRDefault="00995E0E">
            <w:r>
              <w:t>Gramatika - zmiešané podmienkové vety, alternatívy if</w:t>
            </w:r>
          </w:p>
        </w:tc>
        <w:tc>
          <w:tcPr>
            <w:tcW w:w="2294" w:type="dxa"/>
          </w:tcPr>
          <w:p w14:paraId="28540186" w14:textId="77777777" w:rsidR="004C53E4" w:rsidRDefault="00995E0E">
            <w:r>
              <w:t>• používať zmiešané podmienkové vety a alternatívne spôsoby vyjadrenia podmienky • rozlišovať významové rozdiely medzi jednotlivými podmienkovými konštrukciami • aplikovať gramatické štruktúry v komunikačných situáciách</w:t>
            </w:r>
          </w:p>
        </w:tc>
        <w:tc>
          <w:tcPr>
            <w:tcW w:w="1324" w:type="dxa"/>
          </w:tcPr>
          <w:p w14:paraId="39CB3B7C" w14:textId="77777777" w:rsidR="004C53E4" w:rsidRDefault="00995E0E">
            <w:r>
              <w:t>Mixed conditionals</w:t>
            </w:r>
            <w:r>
              <w:br/>
              <w:t>Other phrases with if</w:t>
            </w:r>
            <w:r>
              <w:br/>
              <w:t>Alternatives to if</w:t>
            </w:r>
          </w:p>
        </w:tc>
        <w:tc>
          <w:tcPr>
            <w:tcW w:w="1957" w:type="dxa"/>
          </w:tcPr>
          <w:p w14:paraId="44B5DAAA" w14:textId="77777777" w:rsidR="004C53E4" w:rsidRDefault="00995E0E">
            <w:r>
              <w:t>Cultures</w:t>
            </w:r>
          </w:p>
        </w:tc>
        <w:tc>
          <w:tcPr>
            <w:tcW w:w="1673" w:type="dxa"/>
          </w:tcPr>
          <w:p w14:paraId="0F9284B3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02F991CF" w14:textId="77777777" w:rsidR="004C53E4" w:rsidRDefault="00995E0E">
            <w:r>
              <w:t>kritické myslenie, komunikácia, spolupráca, interkultúrne povedomie, kreativita</w:t>
            </w:r>
            <w:r>
              <w:br/>
              <w:t>mediácia</w:t>
            </w:r>
            <w:r>
              <w:br/>
              <w:t>sociálna zodpovednosť a pomoc ľuďom v núdzi, zdravá výživa a potravinová bezpečnosť,</w:t>
            </w:r>
          </w:p>
        </w:tc>
      </w:tr>
      <w:tr w:rsidR="004C53E4" w14:paraId="763E2899" w14:textId="77777777" w:rsidTr="00DA4513">
        <w:trPr>
          <w:jc w:val="center"/>
        </w:trPr>
        <w:tc>
          <w:tcPr>
            <w:tcW w:w="911" w:type="dxa"/>
          </w:tcPr>
          <w:p w14:paraId="3DF09D28" w14:textId="77777777" w:rsidR="004C53E4" w:rsidRDefault="004C53E4"/>
        </w:tc>
        <w:tc>
          <w:tcPr>
            <w:tcW w:w="872" w:type="dxa"/>
          </w:tcPr>
          <w:p w14:paraId="52C9EE2F" w14:textId="77777777" w:rsidR="004C53E4" w:rsidRDefault="00995E0E">
            <w:r>
              <w:t>75</w:t>
            </w:r>
          </w:p>
        </w:tc>
        <w:tc>
          <w:tcPr>
            <w:tcW w:w="1309" w:type="dxa"/>
          </w:tcPr>
          <w:p w14:paraId="27C35512" w14:textId="77777777" w:rsidR="004C53E4" w:rsidRDefault="00995E0E">
            <w:r>
              <w:t>7B (page 114-116)</w:t>
            </w:r>
          </w:p>
        </w:tc>
        <w:tc>
          <w:tcPr>
            <w:tcW w:w="2078" w:type="dxa"/>
          </w:tcPr>
          <w:p w14:paraId="0BA35EC5" w14:textId="77777777" w:rsidR="004C53E4" w:rsidRDefault="00995E0E">
            <w:r>
              <w:t>Písanie – článok na základe vstupných informácií</w:t>
            </w:r>
          </w:p>
        </w:tc>
        <w:tc>
          <w:tcPr>
            <w:tcW w:w="2294" w:type="dxa"/>
          </w:tcPr>
          <w:p w14:paraId="15776D22" w14:textId="77777777" w:rsidR="004C53E4" w:rsidRDefault="00995E0E">
            <w:r>
              <w:t>• identifikovať štruktúru, obsah a jazykové znaky článku vytvoreného na základe vstupných informácií • analyzovať presviedčacie jazykové prostriedky • plánovať obsah písomného prejavu podľa zadania</w:t>
            </w:r>
          </w:p>
        </w:tc>
        <w:tc>
          <w:tcPr>
            <w:tcW w:w="1324" w:type="dxa"/>
          </w:tcPr>
          <w:p w14:paraId="21A2625B" w14:textId="77777777" w:rsidR="004C53E4" w:rsidRDefault="004C53E4"/>
        </w:tc>
        <w:tc>
          <w:tcPr>
            <w:tcW w:w="1957" w:type="dxa"/>
          </w:tcPr>
          <w:p w14:paraId="6DA40EF4" w14:textId="77777777" w:rsidR="004C53E4" w:rsidRDefault="00995E0E">
            <w:r>
              <w:t>Health</w:t>
            </w:r>
          </w:p>
        </w:tc>
        <w:tc>
          <w:tcPr>
            <w:tcW w:w="1673" w:type="dxa"/>
          </w:tcPr>
          <w:p w14:paraId="49DE94EF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B047D0C" w14:textId="77777777" w:rsidR="004C53E4" w:rsidRDefault="00995E0E">
            <w:r>
              <w:t>kritické myslenie, komunikácia, spolupráca</w:t>
            </w:r>
          </w:p>
        </w:tc>
      </w:tr>
      <w:tr w:rsidR="004C53E4" w14:paraId="08E04B97" w14:textId="77777777" w:rsidTr="00DA4513">
        <w:trPr>
          <w:jc w:val="center"/>
        </w:trPr>
        <w:tc>
          <w:tcPr>
            <w:tcW w:w="911" w:type="dxa"/>
          </w:tcPr>
          <w:p w14:paraId="49A85D82" w14:textId="77777777" w:rsidR="004C53E4" w:rsidRDefault="004C53E4"/>
        </w:tc>
        <w:tc>
          <w:tcPr>
            <w:tcW w:w="872" w:type="dxa"/>
          </w:tcPr>
          <w:p w14:paraId="5B181BAB" w14:textId="77777777" w:rsidR="004C53E4" w:rsidRDefault="00995E0E">
            <w:r>
              <w:t>76</w:t>
            </w:r>
          </w:p>
        </w:tc>
        <w:tc>
          <w:tcPr>
            <w:tcW w:w="1309" w:type="dxa"/>
          </w:tcPr>
          <w:p w14:paraId="46EA47FC" w14:textId="77777777" w:rsidR="004C53E4" w:rsidRDefault="00995E0E">
            <w:r>
              <w:t>7B (page 114-116)</w:t>
            </w:r>
          </w:p>
        </w:tc>
        <w:tc>
          <w:tcPr>
            <w:tcW w:w="2078" w:type="dxa"/>
          </w:tcPr>
          <w:p w14:paraId="24D878B9" w14:textId="77777777" w:rsidR="004C53E4" w:rsidRDefault="00995E0E">
            <w:r>
              <w:t>Písanie – článok na základe vstupných informácií</w:t>
            </w:r>
          </w:p>
        </w:tc>
        <w:tc>
          <w:tcPr>
            <w:tcW w:w="2294" w:type="dxa"/>
          </w:tcPr>
          <w:p w14:paraId="1F9C1372" w14:textId="77777777" w:rsidR="004C53E4" w:rsidRDefault="00995E0E">
            <w:r>
              <w:t xml:space="preserve">• napísať článok na základe vstupných informácií • formulovať vlastné názory a </w:t>
            </w:r>
            <w:r>
              <w:lastRenderedPageBreak/>
              <w:t>podporiť ich vhodnými argumentmi • upraviť text po obsahovej, štylistickej a jazykovej stránke</w:t>
            </w:r>
          </w:p>
        </w:tc>
        <w:tc>
          <w:tcPr>
            <w:tcW w:w="1324" w:type="dxa"/>
          </w:tcPr>
          <w:p w14:paraId="41A2C5C5" w14:textId="77777777" w:rsidR="004C53E4" w:rsidRDefault="004C53E4"/>
        </w:tc>
        <w:tc>
          <w:tcPr>
            <w:tcW w:w="1957" w:type="dxa"/>
          </w:tcPr>
          <w:p w14:paraId="1C89E9BD" w14:textId="77777777" w:rsidR="004C53E4" w:rsidRDefault="00995E0E">
            <w:r>
              <w:t>Health</w:t>
            </w:r>
          </w:p>
        </w:tc>
        <w:tc>
          <w:tcPr>
            <w:tcW w:w="1673" w:type="dxa"/>
          </w:tcPr>
          <w:p w14:paraId="71D8C2F6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23BC4643" w14:textId="77777777" w:rsidR="004C53E4" w:rsidRDefault="00995E0E">
            <w:r>
              <w:t>kritické myslenie, komunikácia, spolupráca</w:t>
            </w:r>
          </w:p>
        </w:tc>
      </w:tr>
      <w:tr w:rsidR="004C53E4" w14:paraId="259C615E" w14:textId="77777777" w:rsidTr="00DA4513">
        <w:trPr>
          <w:jc w:val="center"/>
        </w:trPr>
        <w:tc>
          <w:tcPr>
            <w:tcW w:w="911" w:type="dxa"/>
          </w:tcPr>
          <w:p w14:paraId="1FC08BC4" w14:textId="77777777" w:rsidR="004C53E4" w:rsidRDefault="00995E0E">
            <w:r>
              <w:t>20</w:t>
            </w:r>
          </w:p>
        </w:tc>
        <w:tc>
          <w:tcPr>
            <w:tcW w:w="872" w:type="dxa"/>
          </w:tcPr>
          <w:p w14:paraId="38BEA29D" w14:textId="77777777" w:rsidR="004C53E4" w:rsidRDefault="00995E0E">
            <w:r>
              <w:t>77</w:t>
            </w:r>
          </w:p>
        </w:tc>
        <w:tc>
          <w:tcPr>
            <w:tcW w:w="1309" w:type="dxa"/>
          </w:tcPr>
          <w:p w14:paraId="047134A9" w14:textId="77777777" w:rsidR="004C53E4" w:rsidRDefault="00995E0E">
            <w:r>
              <w:t>Review 7</w:t>
            </w:r>
            <w:r>
              <w:br/>
              <w:t>Self-evaluation</w:t>
            </w:r>
          </w:p>
        </w:tc>
        <w:tc>
          <w:tcPr>
            <w:tcW w:w="2078" w:type="dxa"/>
          </w:tcPr>
          <w:p w14:paraId="05FDDFC9" w14:textId="77777777" w:rsidR="004C53E4" w:rsidRDefault="00995E0E">
            <w:r>
              <w:t>Zhrnutie učiva 7, sebahodnotenie</w:t>
            </w:r>
          </w:p>
        </w:tc>
        <w:tc>
          <w:tcPr>
            <w:tcW w:w="2294" w:type="dxa"/>
          </w:tcPr>
          <w:p w14:paraId="777ED1D2" w14:textId="77777777" w:rsidR="004C53E4" w:rsidRDefault="00995E0E">
            <w: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324" w:type="dxa"/>
          </w:tcPr>
          <w:p w14:paraId="57446125" w14:textId="77777777" w:rsidR="004C53E4" w:rsidRDefault="004C53E4"/>
        </w:tc>
        <w:tc>
          <w:tcPr>
            <w:tcW w:w="1957" w:type="dxa"/>
          </w:tcPr>
          <w:p w14:paraId="754FAC05" w14:textId="77777777" w:rsidR="004C53E4" w:rsidRDefault="004C53E4"/>
        </w:tc>
        <w:tc>
          <w:tcPr>
            <w:tcW w:w="1673" w:type="dxa"/>
          </w:tcPr>
          <w:p w14:paraId="0C872505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37A3E531" w14:textId="77777777" w:rsidR="004C53E4" w:rsidRDefault="00995E0E">
            <w:r>
              <w:t>kritické myslenie, samostatné učenie</w:t>
            </w:r>
          </w:p>
        </w:tc>
      </w:tr>
      <w:tr w:rsidR="004C53E4" w14:paraId="6E6082FF" w14:textId="77777777" w:rsidTr="00DA4513">
        <w:trPr>
          <w:jc w:val="center"/>
        </w:trPr>
        <w:tc>
          <w:tcPr>
            <w:tcW w:w="911" w:type="dxa"/>
          </w:tcPr>
          <w:p w14:paraId="7B502172" w14:textId="77777777" w:rsidR="004C53E4" w:rsidRDefault="004C53E4"/>
        </w:tc>
        <w:tc>
          <w:tcPr>
            <w:tcW w:w="872" w:type="dxa"/>
          </w:tcPr>
          <w:p w14:paraId="4C200B7F" w14:textId="77777777" w:rsidR="004C53E4" w:rsidRDefault="00995E0E">
            <w:r>
              <w:t>78</w:t>
            </w:r>
          </w:p>
        </w:tc>
        <w:tc>
          <w:tcPr>
            <w:tcW w:w="1309" w:type="dxa"/>
          </w:tcPr>
          <w:p w14:paraId="0465F55C" w14:textId="77777777" w:rsidR="004C53E4" w:rsidRDefault="00995E0E">
            <w:r>
              <w:t>Test</w:t>
            </w:r>
          </w:p>
        </w:tc>
        <w:tc>
          <w:tcPr>
            <w:tcW w:w="2078" w:type="dxa"/>
          </w:tcPr>
          <w:p w14:paraId="56828551" w14:textId="77777777" w:rsidR="004C53E4" w:rsidRDefault="00995E0E">
            <w:r>
              <w:t>Hodnotenie pokroku študentov</w:t>
            </w:r>
          </w:p>
        </w:tc>
        <w:tc>
          <w:tcPr>
            <w:tcW w:w="2294" w:type="dxa"/>
          </w:tcPr>
          <w:p w14:paraId="6841456C" w14:textId="77777777" w:rsidR="004C53E4" w:rsidRDefault="00995E0E">
            <w:r>
              <w:t>• preukázať úroveň osvojených vedomostí a zručností • aplikovať získané jazykové vedomosti v testových úlohách • preukázať porozumenie učivu modulu</w:t>
            </w:r>
          </w:p>
        </w:tc>
        <w:tc>
          <w:tcPr>
            <w:tcW w:w="1324" w:type="dxa"/>
          </w:tcPr>
          <w:p w14:paraId="2B1127A3" w14:textId="77777777" w:rsidR="004C53E4" w:rsidRDefault="004C53E4"/>
        </w:tc>
        <w:tc>
          <w:tcPr>
            <w:tcW w:w="1957" w:type="dxa"/>
          </w:tcPr>
          <w:p w14:paraId="4C2A652A" w14:textId="77777777" w:rsidR="004C53E4" w:rsidRDefault="004C53E4"/>
        </w:tc>
        <w:tc>
          <w:tcPr>
            <w:tcW w:w="1673" w:type="dxa"/>
          </w:tcPr>
          <w:p w14:paraId="1177EB01" w14:textId="77777777" w:rsidR="004C53E4" w:rsidRDefault="00995E0E">
            <w:r>
              <w:t>Tests &amp; audio (downloadable from the Teacher’s assistant)</w:t>
            </w:r>
          </w:p>
        </w:tc>
        <w:tc>
          <w:tcPr>
            <w:tcW w:w="1694" w:type="dxa"/>
          </w:tcPr>
          <w:p w14:paraId="407F4AAC" w14:textId="77777777" w:rsidR="004C53E4" w:rsidRDefault="004C53E4"/>
        </w:tc>
      </w:tr>
      <w:tr w:rsidR="004C53E4" w14:paraId="4D58918F" w14:textId="77777777" w:rsidTr="00DA4513">
        <w:trPr>
          <w:jc w:val="center"/>
        </w:trPr>
        <w:tc>
          <w:tcPr>
            <w:tcW w:w="911" w:type="dxa"/>
          </w:tcPr>
          <w:p w14:paraId="078E5AAA" w14:textId="77777777" w:rsidR="004C53E4" w:rsidRDefault="004C53E4"/>
        </w:tc>
        <w:tc>
          <w:tcPr>
            <w:tcW w:w="872" w:type="dxa"/>
          </w:tcPr>
          <w:p w14:paraId="7B38E021" w14:textId="77777777" w:rsidR="004C53E4" w:rsidRDefault="004C53E4"/>
        </w:tc>
        <w:tc>
          <w:tcPr>
            <w:tcW w:w="1309" w:type="dxa"/>
          </w:tcPr>
          <w:p w14:paraId="4FFB50EB" w14:textId="77777777" w:rsidR="004C53E4" w:rsidRDefault="004C53E4"/>
        </w:tc>
        <w:tc>
          <w:tcPr>
            <w:tcW w:w="2078" w:type="dxa"/>
            <w:shd w:val="clear" w:color="auto" w:fill="FFFF00"/>
          </w:tcPr>
          <w:p w14:paraId="775C15D1" w14:textId="77777777" w:rsidR="004C53E4" w:rsidRPr="00DA4513" w:rsidRDefault="00995E0E">
            <w:pPr>
              <w:rPr>
                <w:b/>
                <w:bCs/>
              </w:rPr>
            </w:pPr>
            <w:r w:rsidRPr="00DA4513">
              <w:rPr>
                <w:b/>
                <w:bCs/>
              </w:rPr>
              <w:t>Module 8: At the cutting edge</w:t>
            </w:r>
          </w:p>
        </w:tc>
        <w:tc>
          <w:tcPr>
            <w:tcW w:w="2294" w:type="dxa"/>
            <w:shd w:val="clear" w:color="auto" w:fill="FFFF00"/>
          </w:tcPr>
          <w:p w14:paraId="22BDF9F3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324" w:type="dxa"/>
            <w:shd w:val="clear" w:color="auto" w:fill="FFFF00"/>
          </w:tcPr>
          <w:p w14:paraId="6D2A9F0A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957" w:type="dxa"/>
            <w:shd w:val="clear" w:color="auto" w:fill="FFFF00"/>
          </w:tcPr>
          <w:p w14:paraId="17243294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73" w:type="dxa"/>
            <w:shd w:val="clear" w:color="auto" w:fill="FFFF00"/>
          </w:tcPr>
          <w:p w14:paraId="62B519A0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94" w:type="dxa"/>
            <w:shd w:val="clear" w:color="auto" w:fill="FFFF00"/>
          </w:tcPr>
          <w:p w14:paraId="58A5025D" w14:textId="77777777" w:rsidR="004C53E4" w:rsidRPr="00DA4513" w:rsidRDefault="004C53E4">
            <w:pPr>
              <w:rPr>
                <w:b/>
                <w:bCs/>
              </w:rPr>
            </w:pPr>
          </w:p>
        </w:tc>
      </w:tr>
      <w:tr w:rsidR="004C53E4" w14:paraId="79C08641" w14:textId="77777777" w:rsidTr="00DA4513">
        <w:trPr>
          <w:jc w:val="center"/>
        </w:trPr>
        <w:tc>
          <w:tcPr>
            <w:tcW w:w="911" w:type="dxa"/>
          </w:tcPr>
          <w:p w14:paraId="59D50ABE" w14:textId="77777777" w:rsidR="004C53E4" w:rsidRDefault="004C53E4"/>
        </w:tc>
        <w:tc>
          <w:tcPr>
            <w:tcW w:w="872" w:type="dxa"/>
          </w:tcPr>
          <w:p w14:paraId="5D09F529" w14:textId="77777777" w:rsidR="004C53E4" w:rsidRDefault="00995E0E">
            <w:r>
              <w:t>79</w:t>
            </w:r>
          </w:p>
        </w:tc>
        <w:tc>
          <w:tcPr>
            <w:tcW w:w="1309" w:type="dxa"/>
          </w:tcPr>
          <w:p w14:paraId="620F1370" w14:textId="77777777" w:rsidR="004C53E4" w:rsidRDefault="00995E0E">
            <w:r>
              <w:t>Cover page module 8</w:t>
            </w:r>
            <w:r>
              <w:br/>
              <w:t>8A (page 119-121)</w:t>
            </w:r>
          </w:p>
        </w:tc>
        <w:tc>
          <w:tcPr>
            <w:tcW w:w="2078" w:type="dxa"/>
          </w:tcPr>
          <w:p w14:paraId="77699EF4" w14:textId="77777777" w:rsidR="004C53E4" w:rsidRDefault="00995E0E">
            <w:r>
              <w:t>Čítanie s porozumením - technológia</w:t>
            </w:r>
          </w:p>
        </w:tc>
        <w:tc>
          <w:tcPr>
            <w:tcW w:w="2294" w:type="dxa"/>
          </w:tcPr>
          <w:p w14:paraId="2A03ECBB" w14:textId="77777777" w:rsidR="004C53E4" w:rsidRDefault="00995E0E">
            <w:r>
              <w:t>• oboznámiť sa s témou modulu • porozumieť hlavným a detailným informáciám v texte • identifikovať zámer autora a kriticky posudzovať informácie o technológiách</w:t>
            </w:r>
          </w:p>
        </w:tc>
        <w:tc>
          <w:tcPr>
            <w:tcW w:w="1324" w:type="dxa"/>
          </w:tcPr>
          <w:p w14:paraId="739D7F99" w14:textId="77777777" w:rsidR="004C53E4" w:rsidRDefault="004C53E4"/>
        </w:tc>
        <w:tc>
          <w:tcPr>
            <w:tcW w:w="1957" w:type="dxa"/>
          </w:tcPr>
          <w:p w14:paraId="7C34FD3A" w14:textId="77777777" w:rsidR="004C53E4" w:rsidRDefault="00995E0E">
            <w:r>
              <w:t>Technology</w:t>
            </w:r>
          </w:p>
        </w:tc>
        <w:tc>
          <w:tcPr>
            <w:tcW w:w="1673" w:type="dxa"/>
          </w:tcPr>
          <w:p w14:paraId="17E38299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0E15EA0C" w14:textId="77777777" w:rsidR="004C53E4" w:rsidRDefault="00995E0E">
            <w:r>
              <w:t>kritické myslenie, komunikácia, samostatné učenie, digitálna gramotnosť</w:t>
            </w:r>
            <w:r>
              <w:br/>
              <w:t>dôstojná práca a ekonomický rast</w:t>
            </w:r>
          </w:p>
        </w:tc>
      </w:tr>
      <w:tr w:rsidR="004C53E4" w14:paraId="3A1916C5" w14:textId="77777777" w:rsidTr="00DA4513">
        <w:trPr>
          <w:jc w:val="center"/>
        </w:trPr>
        <w:tc>
          <w:tcPr>
            <w:tcW w:w="911" w:type="dxa"/>
          </w:tcPr>
          <w:p w14:paraId="69EB58C8" w14:textId="77777777" w:rsidR="004C53E4" w:rsidRDefault="004C53E4"/>
        </w:tc>
        <w:tc>
          <w:tcPr>
            <w:tcW w:w="872" w:type="dxa"/>
          </w:tcPr>
          <w:p w14:paraId="04B9E386" w14:textId="77777777" w:rsidR="004C53E4" w:rsidRDefault="00995E0E">
            <w:r>
              <w:t>80</w:t>
            </w:r>
          </w:p>
        </w:tc>
        <w:tc>
          <w:tcPr>
            <w:tcW w:w="1309" w:type="dxa"/>
          </w:tcPr>
          <w:p w14:paraId="6A5A509D" w14:textId="77777777" w:rsidR="004C53E4" w:rsidRDefault="00995E0E">
            <w:r>
              <w:t>8A (page 122-123)</w:t>
            </w:r>
          </w:p>
        </w:tc>
        <w:tc>
          <w:tcPr>
            <w:tcW w:w="2078" w:type="dxa"/>
          </w:tcPr>
          <w:p w14:paraId="25D37512" w14:textId="77777777" w:rsidR="004C53E4" w:rsidRDefault="00995E0E">
            <w:r>
              <w:t>Slovná zásoba - slovesné prípony, slovesné a podstatné mená odvodené slovotvorbou, idiómy súvisiace s technológiami</w:t>
            </w:r>
          </w:p>
        </w:tc>
        <w:tc>
          <w:tcPr>
            <w:tcW w:w="2294" w:type="dxa"/>
          </w:tcPr>
          <w:p w14:paraId="3C3F0BCE" w14:textId="77777777" w:rsidR="004C53E4" w:rsidRDefault="00995E0E">
            <w:r>
              <w:t>• používať slovesné prípony a slovotvorne odvodené slovesá a podstatné mená • používať idiómy súvisiace s technológiami v kontexte • uplatňovať novú slovnú zásobu v ústnom a písomnom prejave</w:t>
            </w:r>
          </w:p>
        </w:tc>
        <w:tc>
          <w:tcPr>
            <w:tcW w:w="1324" w:type="dxa"/>
          </w:tcPr>
          <w:p w14:paraId="59B4B6A0" w14:textId="77777777" w:rsidR="004C53E4" w:rsidRDefault="004C53E4"/>
        </w:tc>
        <w:tc>
          <w:tcPr>
            <w:tcW w:w="1957" w:type="dxa"/>
          </w:tcPr>
          <w:p w14:paraId="04CEFB56" w14:textId="77777777" w:rsidR="004C53E4" w:rsidRDefault="00995E0E">
            <w:r>
              <w:t>Verb suffixes</w:t>
            </w:r>
            <w:r>
              <w:br/>
              <w:t>Verb and noun derivatives</w:t>
            </w:r>
            <w:r>
              <w:br/>
              <w:t>Idioms related to technology</w:t>
            </w:r>
          </w:p>
        </w:tc>
        <w:tc>
          <w:tcPr>
            <w:tcW w:w="1673" w:type="dxa"/>
          </w:tcPr>
          <w:p w14:paraId="138CB23D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179E9725" w14:textId="77777777" w:rsidR="004C53E4" w:rsidRDefault="00995E0E">
            <w:r>
              <w:t>kritické myslenie, komunikácia, spolupráca</w:t>
            </w:r>
            <w:r>
              <w:br/>
              <w:t>priemysel, inovácie a infraštruktúra</w:t>
            </w:r>
          </w:p>
        </w:tc>
      </w:tr>
      <w:tr w:rsidR="004C53E4" w14:paraId="5919362E" w14:textId="77777777" w:rsidTr="00DA4513">
        <w:trPr>
          <w:jc w:val="center"/>
        </w:trPr>
        <w:tc>
          <w:tcPr>
            <w:tcW w:w="911" w:type="dxa"/>
          </w:tcPr>
          <w:p w14:paraId="6F8B6379" w14:textId="77777777" w:rsidR="004C53E4" w:rsidRDefault="00995E0E">
            <w:r>
              <w:t>21</w:t>
            </w:r>
          </w:p>
        </w:tc>
        <w:tc>
          <w:tcPr>
            <w:tcW w:w="872" w:type="dxa"/>
          </w:tcPr>
          <w:p w14:paraId="517405FA" w14:textId="77777777" w:rsidR="004C53E4" w:rsidRDefault="00995E0E">
            <w:r>
              <w:t>81</w:t>
            </w:r>
          </w:p>
        </w:tc>
        <w:tc>
          <w:tcPr>
            <w:tcW w:w="1309" w:type="dxa"/>
          </w:tcPr>
          <w:p w14:paraId="6B162CBF" w14:textId="77777777" w:rsidR="004C53E4" w:rsidRDefault="00995E0E">
            <w:r>
              <w:t>8A (page 122-123)</w:t>
            </w:r>
          </w:p>
        </w:tc>
        <w:tc>
          <w:tcPr>
            <w:tcW w:w="2078" w:type="dxa"/>
          </w:tcPr>
          <w:p w14:paraId="4CBF8EED" w14:textId="77777777" w:rsidR="004C53E4" w:rsidRDefault="00995E0E">
            <w:r>
              <w:t>Gramatika - infinitív a gerundium (-ing forma)</w:t>
            </w:r>
          </w:p>
        </w:tc>
        <w:tc>
          <w:tcPr>
            <w:tcW w:w="2294" w:type="dxa"/>
          </w:tcPr>
          <w:p w14:paraId="6BDAF788" w14:textId="77777777" w:rsidR="004C53E4" w:rsidRDefault="00995E0E">
            <w:r>
              <w:t>• správne používať infinitív a gerundium v rôznych komunikačných situáciách • rozlišovať významové rozdiely medzi jednotlivými gramatickými konštrukciami • aplikovať gramatické pravidlá v ústnom a písomnom prejave</w:t>
            </w:r>
          </w:p>
        </w:tc>
        <w:tc>
          <w:tcPr>
            <w:tcW w:w="1324" w:type="dxa"/>
          </w:tcPr>
          <w:p w14:paraId="4A5709A7" w14:textId="77777777" w:rsidR="004C53E4" w:rsidRDefault="00995E0E">
            <w:r>
              <w:t>Infinitives and the -ing form</w:t>
            </w:r>
          </w:p>
        </w:tc>
        <w:tc>
          <w:tcPr>
            <w:tcW w:w="1957" w:type="dxa"/>
          </w:tcPr>
          <w:p w14:paraId="081A1F37" w14:textId="77777777" w:rsidR="004C53E4" w:rsidRDefault="004C53E4"/>
        </w:tc>
        <w:tc>
          <w:tcPr>
            <w:tcW w:w="1673" w:type="dxa"/>
          </w:tcPr>
          <w:p w14:paraId="6D2C48C2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56F03B21" w14:textId="77777777" w:rsidR="004C53E4" w:rsidRDefault="00995E0E">
            <w:r>
              <w:t>kritické myslenie, komunikácia, spolupráca</w:t>
            </w:r>
            <w:r>
              <w:br/>
              <w:t>priemysel, inovácie a infraštruktúra</w:t>
            </w:r>
          </w:p>
        </w:tc>
      </w:tr>
      <w:tr w:rsidR="004C53E4" w14:paraId="56441968" w14:textId="77777777" w:rsidTr="00DA4513">
        <w:trPr>
          <w:jc w:val="center"/>
        </w:trPr>
        <w:tc>
          <w:tcPr>
            <w:tcW w:w="911" w:type="dxa"/>
          </w:tcPr>
          <w:p w14:paraId="374070B5" w14:textId="77777777" w:rsidR="004C53E4" w:rsidRDefault="004C53E4"/>
        </w:tc>
        <w:tc>
          <w:tcPr>
            <w:tcW w:w="872" w:type="dxa"/>
          </w:tcPr>
          <w:p w14:paraId="3E309C1B" w14:textId="77777777" w:rsidR="004C53E4" w:rsidRDefault="00995E0E">
            <w:r>
              <w:t>82</w:t>
            </w:r>
          </w:p>
        </w:tc>
        <w:tc>
          <w:tcPr>
            <w:tcW w:w="1309" w:type="dxa"/>
          </w:tcPr>
          <w:p w14:paraId="69E1952B" w14:textId="77777777" w:rsidR="004C53E4" w:rsidRDefault="00995E0E">
            <w:r>
              <w:t>8B (page 124-125)</w:t>
            </w:r>
          </w:p>
        </w:tc>
        <w:tc>
          <w:tcPr>
            <w:tcW w:w="2078" w:type="dxa"/>
          </w:tcPr>
          <w:p w14:paraId="0E2478E7" w14:textId="77777777" w:rsidR="004C53E4" w:rsidRDefault="00995E0E">
            <w:r>
              <w:t>Precvičovanie gramatiky, počúvanie s porozumením a rozprávanie - astronómia</w:t>
            </w:r>
          </w:p>
        </w:tc>
        <w:tc>
          <w:tcPr>
            <w:tcW w:w="2294" w:type="dxa"/>
          </w:tcPr>
          <w:p w14:paraId="283EE713" w14:textId="77777777" w:rsidR="004C53E4" w:rsidRDefault="00995E0E">
            <w:r>
              <w:t>• porozumieť hlavným a detailným informáciám vo vypočutom texte • prezentovať informácie o astronomických objavoch • argumentovať, spolupracovať a dospieť k spoločnému riešeniu pri diskusii</w:t>
            </w:r>
          </w:p>
        </w:tc>
        <w:tc>
          <w:tcPr>
            <w:tcW w:w="1324" w:type="dxa"/>
          </w:tcPr>
          <w:p w14:paraId="10337D60" w14:textId="77777777" w:rsidR="004C53E4" w:rsidRDefault="004C53E4"/>
        </w:tc>
        <w:tc>
          <w:tcPr>
            <w:tcW w:w="1957" w:type="dxa"/>
          </w:tcPr>
          <w:p w14:paraId="225D8B91" w14:textId="77777777" w:rsidR="004C53E4" w:rsidRDefault="00995E0E">
            <w:r>
              <w:t>Technology</w:t>
            </w:r>
          </w:p>
        </w:tc>
        <w:tc>
          <w:tcPr>
            <w:tcW w:w="1673" w:type="dxa"/>
          </w:tcPr>
          <w:p w14:paraId="79BFFC49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553E68B7" w14:textId="77777777" w:rsidR="004C53E4" w:rsidRDefault="00995E0E">
            <w:r>
              <w:t>kritické myslenie, komunikácia, samostatné učenie, digitálna gramotnosť</w:t>
            </w:r>
            <w:r>
              <w:br/>
              <w:t>mediácia</w:t>
            </w:r>
            <w:r>
              <w:br/>
              <w:t>opatrenia v oblasti klímy</w:t>
            </w:r>
          </w:p>
        </w:tc>
      </w:tr>
      <w:tr w:rsidR="004C53E4" w14:paraId="20847561" w14:textId="77777777" w:rsidTr="00DA4513">
        <w:trPr>
          <w:jc w:val="center"/>
        </w:trPr>
        <w:tc>
          <w:tcPr>
            <w:tcW w:w="911" w:type="dxa"/>
          </w:tcPr>
          <w:p w14:paraId="0D8F9E53" w14:textId="77777777" w:rsidR="004C53E4" w:rsidRDefault="004C53E4"/>
        </w:tc>
        <w:tc>
          <w:tcPr>
            <w:tcW w:w="872" w:type="dxa"/>
          </w:tcPr>
          <w:p w14:paraId="59B98D13" w14:textId="77777777" w:rsidR="004C53E4" w:rsidRDefault="00995E0E">
            <w:r>
              <w:t>83</w:t>
            </w:r>
          </w:p>
        </w:tc>
        <w:tc>
          <w:tcPr>
            <w:tcW w:w="1309" w:type="dxa"/>
          </w:tcPr>
          <w:p w14:paraId="3E65F136" w14:textId="77777777" w:rsidR="004C53E4" w:rsidRDefault="00995E0E">
            <w:r>
              <w:t>8B (page 126-127)</w:t>
            </w:r>
          </w:p>
        </w:tc>
        <w:tc>
          <w:tcPr>
            <w:tcW w:w="2078" w:type="dxa"/>
          </w:tcPr>
          <w:p w14:paraId="67E38041" w14:textId="77777777" w:rsidR="004C53E4" w:rsidRDefault="00995E0E">
            <w:r>
              <w:t>Počúvanie s porozumením - vplyv technológií na život človeka, slovná zásoba - slovné spojenia so slovesami make a keep, prípony slovies</w:t>
            </w:r>
          </w:p>
        </w:tc>
        <w:tc>
          <w:tcPr>
            <w:tcW w:w="2294" w:type="dxa"/>
          </w:tcPr>
          <w:p w14:paraId="1DBC1D13" w14:textId="77777777" w:rsidR="004C53E4" w:rsidRDefault="00995E0E">
            <w:r>
              <w:t>• porozumieť hlavným a detailným informáciám vo vypočutom texte • používať kolokácie so slovesami make a keep a slovesné prípony v kontexte • interpretovať informácie o vplyve technológií na život človeka</w:t>
            </w:r>
          </w:p>
        </w:tc>
        <w:tc>
          <w:tcPr>
            <w:tcW w:w="1324" w:type="dxa"/>
          </w:tcPr>
          <w:p w14:paraId="54B4251D" w14:textId="77777777" w:rsidR="004C53E4" w:rsidRDefault="004C53E4"/>
        </w:tc>
        <w:tc>
          <w:tcPr>
            <w:tcW w:w="1957" w:type="dxa"/>
          </w:tcPr>
          <w:p w14:paraId="1E00A0C1" w14:textId="77777777" w:rsidR="004C53E4" w:rsidRDefault="00995E0E">
            <w:r>
              <w:t>Lost civilisations</w:t>
            </w:r>
            <w:r>
              <w:br/>
              <w:t>Collocations with make and keep</w:t>
            </w:r>
            <w:r>
              <w:br/>
              <w:t>Verb suffixes</w:t>
            </w:r>
          </w:p>
        </w:tc>
        <w:tc>
          <w:tcPr>
            <w:tcW w:w="1673" w:type="dxa"/>
          </w:tcPr>
          <w:p w14:paraId="1923D013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0DF23914" w14:textId="77777777" w:rsidR="004C53E4" w:rsidRDefault="00995E0E">
            <w:r>
              <w:t>kritické myslenie, komunikácia, spolupráca</w:t>
            </w:r>
            <w:r>
              <w:br/>
              <w:t>opatrenia v oblasti klímy</w:t>
            </w:r>
          </w:p>
        </w:tc>
      </w:tr>
      <w:tr w:rsidR="004C53E4" w14:paraId="2E08C92A" w14:textId="77777777" w:rsidTr="00DA4513">
        <w:trPr>
          <w:jc w:val="center"/>
        </w:trPr>
        <w:tc>
          <w:tcPr>
            <w:tcW w:w="911" w:type="dxa"/>
          </w:tcPr>
          <w:p w14:paraId="1497DE29" w14:textId="77777777" w:rsidR="004C53E4" w:rsidRDefault="004C53E4"/>
        </w:tc>
        <w:tc>
          <w:tcPr>
            <w:tcW w:w="872" w:type="dxa"/>
          </w:tcPr>
          <w:p w14:paraId="21328F28" w14:textId="77777777" w:rsidR="004C53E4" w:rsidRDefault="00995E0E">
            <w:r>
              <w:t>84</w:t>
            </w:r>
          </w:p>
        </w:tc>
        <w:tc>
          <w:tcPr>
            <w:tcW w:w="1309" w:type="dxa"/>
          </w:tcPr>
          <w:p w14:paraId="2BAAB737" w14:textId="77777777" w:rsidR="004C53E4" w:rsidRDefault="00995E0E">
            <w:r>
              <w:t>8B (page 128-129)</w:t>
            </w:r>
          </w:p>
        </w:tc>
        <w:tc>
          <w:tcPr>
            <w:tcW w:w="2078" w:type="dxa"/>
          </w:tcPr>
          <w:p w14:paraId="4F438FF9" w14:textId="77777777" w:rsidR="004C53E4" w:rsidRDefault="00995E0E">
            <w:r>
              <w:t>Gramatika - zdôrazňovacie konštrukcie, obrátený slovosled</w:t>
            </w:r>
          </w:p>
        </w:tc>
        <w:tc>
          <w:tcPr>
            <w:tcW w:w="2294" w:type="dxa"/>
          </w:tcPr>
          <w:p w14:paraId="6DF718DF" w14:textId="77777777" w:rsidR="004C53E4" w:rsidRDefault="00995E0E">
            <w:r>
              <w:t>• používať zdôrazňovacie konštrukcie a obrátený slovosled v ústnom a písomnom prejave • rozlišovať ich význam a komunikačnú funkciu • aplikovať gramatické štruktúry v rôznych komunikačných situáciách</w:t>
            </w:r>
          </w:p>
        </w:tc>
        <w:tc>
          <w:tcPr>
            <w:tcW w:w="1324" w:type="dxa"/>
          </w:tcPr>
          <w:p w14:paraId="3B8225E9" w14:textId="77777777" w:rsidR="004C53E4" w:rsidRDefault="00995E0E">
            <w:r>
              <w:t>Emphatic forms, inversion</w:t>
            </w:r>
          </w:p>
        </w:tc>
        <w:tc>
          <w:tcPr>
            <w:tcW w:w="1957" w:type="dxa"/>
          </w:tcPr>
          <w:p w14:paraId="0AF54213" w14:textId="77777777" w:rsidR="004C53E4" w:rsidRDefault="00995E0E">
            <w:r>
              <w:t>Jobs</w:t>
            </w:r>
            <w:r>
              <w:br/>
              <w:t>Phrasal verbs</w:t>
            </w:r>
            <w:r>
              <w:br/>
              <w:t>Career choices</w:t>
            </w:r>
          </w:p>
        </w:tc>
        <w:tc>
          <w:tcPr>
            <w:tcW w:w="1673" w:type="dxa"/>
          </w:tcPr>
          <w:p w14:paraId="7DF491FD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2A9194DE" w14:textId="77777777" w:rsidR="004C53E4" w:rsidRDefault="00995E0E">
            <w:r>
              <w:t>kritické myslenie, komunikácia, spolupráca, osobná a sociálna zodpovednosť, kreativita</w:t>
            </w:r>
            <w:r>
              <w:br/>
              <w:t>mediácia</w:t>
            </w:r>
            <w:r>
              <w:br/>
              <w:t>dôstojná práca a ekonomický rast</w:t>
            </w:r>
            <w:r>
              <w:br/>
              <w:t>industry, innovation and infrastructure</w:t>
            </w:r>
          </w:p>
        </w:tc>
      </w:tr>
      <w:tr w:rsidR="004C53E4" w14:paraId="40B15308" w14:textId="77777777" w:rsidTr="00DA4513">
        <w:trPr>
          <w:jc w:val="center"/>
        </w:trPr>
        <w:tc>
          <w:tcPr>
            <w:tcW w:w="911" w:type="dxa"/>
          </w:tcPr>
          <w:p w14:paraId="221A12CC" w14:textId="77777777" w:rsidR="004C53E4" w:rsidRDefault="00995E0E">
            <w:r>
              <w:t>22</w:t>
            </w:r>
          </w:p>
        </w:tc>
        <w:tc>
          <w:tcPr>
            <w:tcW w:w="872" w:type="dxa"/>
          </w:tcPr>
          <w:p w14:paraId="5D4FDAF9" w14:textId="77777777" w:rsidR="004C53E4" w:rsidRDefault="00995E0E">
            <w:r>
              <w:t>85</w:t>
            </w:r>
          </w:p>
        </w:tc>
        <w:tc>
          <w:tcPr>
            <w:tcW w:w="1309" w:type="dxa"/>
          </w:tcPr>
          <w:p w14:paraId="5B906B81" w14:textId="77777777" w:rsidR="004C53E4" w:rsidRDefault="00995E0E">
            <w:r>
              <w:t>8B (page 128-129)</w:t>
            </w:r>
          </w:p>
        </w:tc>
        <w:tc>
          <w:tcPr>
            <w:tcW w:w="2078" w:type="dxa"/>
          </w:tcPr>
          <w:p w14:paraId="4E792707" w14:textId="77777777" w:rsidR="004C53E4" w:rsidRDefault="00995E0E">
            <w:r>
              <w:t>Rozprávanie - voľba povolania</w:t>
            </w:r>
          </w:p>
        </w:tc>
        <w:tc>
          <w:tcPr>
            <w:tcW w:w="2294" w:type="dxa"/>
          </w:tcPr>
          <w:p w14:paraId="18DB185A" w14:textId="77777777" w:rsidR="004C53E4" w:rsidRDefault="00995E0E">
            <w:r>
              <w:t>• prezentovať vlastný názor na voľbu povolania • argumentovať a zdôvodniť svoje rozhodnutie • reagovať na názory partnera a obhájiť vlastné stanovisko</w:t>
            </w:r>
          </w:p>
        </w:tc>
        <w:tc>
          <w:tcPr>
            <w:tcW w:w="1324" w:type="dxa"/>
          </w:tcPr>
          <w:p w14:paraId="2842023F" w14:textId="77777777" w:rsidR="004C53E4" w:rsidRDefault="004C53E4"/>
        </w:tc>
        <w:tc>
          <w:tcPr>
            <w:tcW w:w="1957" w:type="dxa"/>
          </w:tcPr>
          <w:p w14:paraId="075D04A8" w14:textId="77777777" w:rsidR="004C53E4" w:rsidRDefault="00995E0E">
            <w:r>
              <w:t>Jobs</w:t>
            </w:r>
            <w:r>
              <w:br/>
              <w:t>Phrasal verbs</w:t>
            </w:r>
            <w:r>
              <w:br/>
              <w:t>Career choices</w:t>
            </w:r>
          </w:p>
        </w:tc>
        <w:tc>
          <w:tcPr>
            <w:tcW w:w="1673" w:type="dxa"/>
          </w:tcPr>
          <w:p w14:paraId="16884560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04DA2B07" w14:textId="77777777" w:rsidR="004C53E4" w:rsidRDefault="00995E0E">
            <w:r>
              <w:t>kritické myslenie, komunikácia, spolupráca, osobná a sociálna zodpovednosť, kreativita</w:t>
            </w:r>
            <w:r>
              <w:br/>
              <w:t>mediácia</w:t>
            </w:r>
            <w:r>
              <w:br/>
              <w:t>dôstojná práca a ekonomický rast</w:t>
            </w:r>
            <w:r>
              <w:br/>
              <w:t>industry, innovation and infrastructure</w:t>
            </w:r>
          </w:p>
        </w:tc>
      </w:tr>
      <w:tr w:rsidR="004C53E4" w14:paraId="0B850EE8" w14:textId="77777777" w:rsidTr="00DA4513">
        <w:trPr>
          <w:jc w:val="center"/>
        </w:trPr>
        <w:tc>
          <w:tcPr>
            <w:tcW w:w="911" w:type="dxa"/>
          </w:tcPr>
          <w:p w14:paraId="6DCB292E" w14:textId="77777777" w:rsidR="004C53E4" w:rsidRDefault="004C53E4"/>
        </w:tc>
        <w:tc>
          <w:tcPr>
            <w:tcW w:w="872" w:type="dxa"/>
          </w:tcPr>
          <w:p w14:paraId="25F7AA4C" w14:textId="77777777" w:rsidR="004C53E4" w:rsidRDefault="00995E0E">
            <w:r>
              <w:t>86</w:t>
            </w:r>
          </w:p>
        </w:tc>
        <w:tc>
          <w:tcPr>
            <w:tcW w:w="1309" w:type="dxa"/>
          </w:tcPr>
          <w:p w14:paraId="294CDE55" w14:textId="77777777" w:rsidR="004C53E4" w:rsidRDefault="00995E0E">
            <w:r>
              <w:t>8B (page 130-132)</w:t>
            </w:r>
          </w:p>
        </w:tc>
        <w:tc>
          <w:tcPr>
            <w:tcW w:w="2078" w:type="dxa"/>
          </w:tcPr>
          <w:p w14:paraId="04FA299D" w14:textId="77777777" w:rsidR="004C53E4" w:rsidRDefault="00995E0E">
            <w:r>
              <w:t>Písanie – esej s využitím vstupných informácií</w:t>
            </w:r>
          </w:p>
        </w:tc>
        <w:tc>
          <w:tcPr>
            <w:tcW w:w="2294" w:type="dxa"/>
          </w:tcPr>
          <w:p w14:paraId="0C1B317F" w14:textId="77777777" w:rsidR="004C53E4" w:rsidRDefault="00995E0E">
            <w:r>
              <w:t xml:space="preserve">• identifikovať štruktúru, obsah a jazykové znaky </w:t>
            </w:r>
            <w:r>
              <w:lastRenderedPageBreak/>
              <w:t>eseje vytvorenej na základe vstupných informácií • analyzovať spôsob využitia vstupných údajov pri tvorbe textu • plánovať obsah písomného prejavu podľa zadania</w:t>
            </w:r>
          </w:p>
        </w:tc>
        <w:tc>
          <w:tcPr>
            <w:tcW w:w="1324" w:type="dxa"/>
          </w:tcPr>
          <w:p w14:paraId="0A46973A" w14:textId="77777777" w:rsidR="004C53E4" w:rsidRDefault="004C53E4"/>
        </w:tc>
        <w:tc>
          <w:tcPr>
            <w:tcW w:w="1957" w:type="dxa"/>
          </w:tcPr>
          <w:p w14:paraId="5124477D" w14:textId="77777777" w:rsidR="004C53E4" w:rsidRDefault="00995E0E">
            <w:r>
              <w:t>Technology</w:t>
            </w:r>
          </w:p>
        </w:tc>
        <w:tc>
          <w:tcPr>
            <w:tcW w:w="1673" w:type="dxa"/>
          </w:tcPr>
          <w:p w14:paraId="77D761D2" w14:textId="77777777" w:rsidR="004C53E4" w:rsidRDefault="00995E0E">
            <w:r>
              <w:t xml:space="preserve">Student’s book, multimedia </w:t>
            </w:r>
            <w:r>
              <w:lastRenderedPageBreak/>
              <w:t>material</w:t>
            </w:r>
          </w:p>
        </w:tc>
        <w:tc>
          <w:tcPr>
            <w:tcW w:w="1694" w:type="dxa"/>
          </w:tcPr>
          <w:p w14:paraId="1CD0A635" w14:textId="77777777" w:rsidR="004C53E4" w:rsidRDefault="00995E0E">
            <w:r>
              <w:lastRenderedPageBreak/>
              <w:t>kritické myslenie, samostatné učenie</w:t>
            </w:r>
            <w:r>
              <w:br/>
            </w:r>
            <w:r>
              <w:lastRenderedPageBreak/>
              <w:t>priemysel, inovácie a infraštruktúra</w:t>
            </w:r>
            <w:r>
              <w:br/>
              <w:t>mediácia</w:t>
            </w:r>
          </w:p>
        </w:tc>
      </w:tr>
      <w:tr w:rsidR="004C53E4" w14:paraId="389313C9" w14:textId="77777777" w:rsidTr="00DA4513">
        <w:trPr>
          <w:jc w:val="center"/>
        </w:trPr>
        <w:tc>
          <w:tcPr>
            <w:tcW w:w="911" w:type="dxa"/>
          </w:tcPr>
          <w:p w14:paraId="0A9990FC" w14:textId="77777777" w:rsidR="004C53E4" w:rsidRDefault="004C53E4"/>
        </w:tc>
        <w:tc>
          <w:tcPr>
            <w:tcW w:w="872" w:type="dxa"/>
          </w:tcPr>
          <w:p w14:paraId="405BB796" w14:textId="77777777" w:rsidR="004C53E4" w:rsidRDefault="00995E0E">
            <w:r>
              <w:t>87</w:t>
            </w:r>
          </w:p>
        </w:tc>
        <w:tc>
          <w:tcPr>
            <w:tcW w:w="1309" w:type="dxa"/>
          </w:tcPr>
          <w:p w14:paraId="199EDD7F" w14:textId="77777777" w:rsidR="004C53E4" w:rsidRDefault="00995E0E">
            <w:r>
              <w:t>8B (page 130-132)</w:t>
            </w:r>
          </w:p>
        </w:tc>
        <w:tc>
          <w:tcPr>
            <w:tcW w:w="2078" w:type="dxa"/>
          </w:tcPr>
          <w:p w14:paraId="7EA4091B" w14:textId="77777777" w:rsidR="004C53E4" w:rsidRDefault="00995E0E">
            <w:r>
              <w:t>Písanie – esej s využitím vstupných informácií</w:t>
            </w:r>
          </w:p>
        </w:tc>
        <w:tc>
          <w:tcPr>
            <w:tcW w:w="2294" w:type="dxa"/>
          </w:tcPr>
          <w:p w14:paraId="75FE44F2" w14:textId="77777777" w:rsidR="004C53E4" w:rsidRDefault="00995E0E">
            <w:r>
              <w:t>• napísať esej s využitím vstupných informácií • syntetizovať informácie z rôznych zdrojov a formulovať vlastné stanovisko • upraviť text po obsahovej, štylistickej a jazykovej stránke</w:t>
            </w:r>
          </w:p>
        </w:tc>
        <w:tc>
          <w:tcPr>
            <w:tcW w:w="1324" w:type="dxa"/>
          </w:tcPr>
          <w:p w14:paraId="36A7E6BC" w14:textId="77777777" w:rsidR="004C53E4" w:rsidRDefault="004C53E4"/>
        </w:tc>
        <w:tc>
          <w:tcPr>
            <w:tcW w:w="1957" w:type="dxa"/>
          </w:tcPr>
          <w:p w14:paraId="624B86A6" w14:textId="77777777" w:rsidR="004C53E4" w:rsidRDefault="00995E0E">
            <w:r>
              <w:t>Technology</w:t>
            </w:r>
          </w:p>
        </w:tc>
        <w:tc>
          <w:tcPr>
            <w:tcW w:w="1673" w:type="dxa"/>
          </w:tcPr>
          <w:p w14:paraId="06796BAB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B243F08" w14:textId="77777777" w:rsidR="004C53E4" w:rsidRDefault="00995E0E">
            <w:r>
              <w:t>kritické myslenie, samostatné učenie</w:t>
            </w:r>
            <w:r>
              <w:br/>
              <w:t>priemysel, inovácie a infraštruktúra</w:t>
            </w:r>
            <w:r>
              <w:br/>
              <w:t>mediácia</w:t>
            </w:r>
          </w:p>
        </w:tc>
      </w:tr>
      <w:tr w:rsidR="004C53E4" w14:paraId="41E0A932" w14:textId="77777777" w:rsidTr="00DA4513">
        <w:trPr>
          <w:jc w:val="center"/>
        </w:trPr>
        <w:tc>
          <w:tcPr>
            <w:tcW w:w="911" w:type="dxa"/>
          </w:tcPr>
          <w:p w14:paraId="7D6AE5D9" w14:textId="77777777" w:rsidR="004C53E4" w:rsidRDefault="004C53E4"/>
        </w:tc>
        <w:tc>
          <w:tcPr>
            <w:tcW w:w="872" w:type="dxa"/>
          </w:tcPr>
          <w:p w14:paraId="0900C240" w14:textId="77777777" w:rsidR="004C53E4" w:rsidRDefault="00995E0E">
            <w:r>
              <w:t>88</w:t>
            </w:r>
          </w:p>
        </w:tc>
        <w:tc>
          <w:tcPr>
            <w:tcW w:w="1309" w:type="dxa"/>
          </w:tcPr>
          <w:p w14:paraId="7D28D402" w14:textId="77777777" w:rsidR="004C53E4" w:rsidRDefault="00995E0E">
            <w:r>
              <w:t>Review 8</w:t>
            </w:r>
            <w:r>
              <w:br/>
              <w:t>Self-evaluation</w:t>
            </w:r>
          </w:p>
        </w:tc>
        <w:tc>
          <w:tcPr>
            <w:tcW w:w="2078" w:type="dxa"/>
          </w:tcPr>
          <w:p w14:paraId="225A4ADD" w14:textId="77777777" w:rsidR="004C53E4" w:rsidRDefault="00995E0E">
            <w:r>
              <w:t>Zhrnutie učiva 8, sebahodnotenie</w:t>
            </w:r>
          </w:p>
        </w:tc>
        <w:tc>
          <w:tcPr>
            <w:tcW w:w="2294" w:type="dxa"/>
          </w:tcPr>
          <w:p w14:paraId="7CF6B6C1" w14:textId="77777777" w:rsidR="004C53E4" w:rsidRDefault="00995E0E">
            <w: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324" w:type="dxa"/>
          </w:tcPr>
          <w:p w14:paraId="1FCE0C57" w14:textId="77777777" w:rsidR="004C53E4" w:rsidRDefault="004C53E4"/>
        </w:tc>
        <w:tc>
          <w:tcPr>
            <w:tcW w:w="1957" w:type="dxa"/>
          </w:tcPr>
          <w:p w14:paraId="3EBC33C2" w14:textId="77777777" w:rsidR="004C53E4" w:rsidRDefault="004C53E4"/>
        </w:tc>
        <w:tc>
          <w:tcPr>
            <w:tcW w:w="1673" w:type="dxa"/>
          </w:tcPr>
          <w:p w14:paraId="551A5E43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6F9F0070" w14:textId="77777777" w:rsidR="004C53E4" w:rsidRDefault="00995E0E">
            <w:r>
              <w:t>kritické myslenie, samostatné učenie</w:t>
            </w:r>
          </w:p>
        </w:tc>
      </w:tr>
      <w:tr w:rsidR="004C53E4" w14:paraId="2C5474A5" w14:textId="77777777" w:rsidTr="00DA4513">
        <w:trPr>
          <w:jc w:val="center"/>
        </w:trPr>
        <w:tc>
          <w:tcPr>
            <w:tcW w:w="911" w:type="dxa"/>
          </w:tcPr>
          <w:p w14:paraId="62C7BB34" w14:textId="77777777" w:rsidR="004C53E4" w:rsidRDefault="00995E0E">
            <w:r>
              <w:t>23</w:t>
            </w:r>
          </w:p>
        </w:tc>
        <w:tc>
          <w:tcPr>
            <w:tcW w:w="872" w:type="dxa"/>
          </w:tcPr>
          <w:p w14:paraId="2365A424" w14:textId="77777777" w:rsidR="004C53E4" w:rsidRDefault="00995E0E">
            <w:r>
              <w:t>89</w:t>
            </w:r>
          </w:p>
        </w:tc>
        <w:tc>
          <w:tcPr>
            <w:tcW w:w="1309" w:type="dxa"/>
          </w:tcPr>
          <w:p w14:paraId="0D56C249" w14:textId="77777777" w:rsidR="004C53E4" w:rsidRDefault="00995E0E">
            <w:r>
              <w:t>Test</w:t>
            </w:r>
          </w:p>
        </w:tc>
        <w:tc>
          <w:tcPr>
            <w:tcW w:w="2078" w:type="dxa"/>
          </w:tcPr>
          <w:p w14:paraId="54682FC1" w14:textId="77777777" w:rsidR="004C53E4" w:rsidRDefault="00995E0E">
            <w:r>
              <w:t>Hodnotenie pokroku študentov</w:t>
            </w:r>
          </w:p>
        </w:tc>
        <w:tc>
          <w:tcPr>
            <w:tcW w:w="2294" w:type="dxa"/>
          </w:tcPr>
          <w:p w14:paraId="3BFCD2A9" w14:textId="77777777" w:rsidR="004C53E4" w:rsidRDefault="00995E0E">
            <w:r>
              <w:t>• preukázať úroveň osvojených vedomostí a zručností • aplikovať získané jazykové vedomosti v testových úlohách • preukázať porozumenie učivu modulu</w:t>
            </w:r>
          </w:p>
        </w:tc>
        <w:tc>
          <w:tcPr>
            <w:tcW w:w="1324" w:type="dxa"/>
          </w:tcPr>
          <w:p w14:paraId="6D2A652C" w14:textId="77777777" w:rsidR="004C53E4" w:rsidRDefault="004C53E4"/>
        </w:tc>
        <w:tc>
          <w:tcPr>
            <w:tcW w:w="1957" w:type="dxa"/>
          </w:tcPr>
          <w:p w14:paraId="0E7849A4" w14:textId="77777777" w:rsidR="004C53E4" w:rsidRDefault="004C53E4"/>
        </w:tc>
        <w:tc>
          <w:tcPr>
            <w:tcW w:w="1673" w:type="dxa"/>
          </w:tcPr>
          <w:p w14:paraId="37ADC769" w14:textId="77777777" w:rsidR="004C53E4" w:rsidRDefault="00995E0E">
            <w:r>
              <w:t>Tests &amp; audio (downloadable from the Teacher’s assistant)</w:t>
            </w:r>
          </w:p>
        </w:tc>
        <w:tc>
          <w:tcPr>
            <w:tcW w:w="1694" w:type="dxa"/>
          </w:tcPr>
          <w:p w14:paraId="20C7CEC7" w14:textId="77777777" w:rsidR="004C53E4" w:rsidRDefault="004C53E4"/>
        </w:tc>
      </w:tr>
      <w:tr w:rsidR="004C53E4" w14:paraId="44E85BAD" w14:textId="77777777" w:rsidTr="00DA4513">
        <w:trPr>
          <w:jc w:val="center"/>
        </w:trPr>
        <w:tc>
          <w:tcPr>
            <w:tcW w:w="911" w:type="dxa"/>
          </w:tcPr>
          <w:p w14:paraId="3F0BBB4D" w14:textId="77777777" w:rsidR="004C53E4" w:rsidRDefault="004C53E4"/>
        </w:tc>
        <w:tc>
          <w:tcPr>
            <w:tcW w:w="872" w:type="dxa"/>
          </w:tcPr>
          <w:p w14:paraId="401D5F40" w14:textId="77777777" w:rsidR="004C53E4" w:rsidRDefault="004C53E4"/>
        </w:tc>
        <w:tc>
          <w:tcPr>
            <w:tcW w:w="1309" w:type="dxa"/>
          </w:tcPr>
          <w:p w14:paraId="41DBF1C4" w14:textId="77777777" w:rsidR="004C53E4" w:rsidRDefault="004C53E4"/>
        </w:tc>
        <w:tc>
          <w:tcPr>
            <w:tcW w:w="2078" w:type="dxa"/>
            <w:shd w:val="clear" w:color="auto" w:fill="FFFF00"/>
          </w:tcPr>
          <w:p w14:paraId="2DD6CC0A" w14:textId="77777777" w:rsidR="004C53E4" w:rsidRPr="00DA4513" w:rsidRDefault="00995E0E">
            <w:pPr>
              <w:rPr>
                <w:b/>
                <w:bCs/>
              </w:rPr>
            </w:pPr>
            <w:r w:rsidRPr="00DA4513">
              <w:rPr>
                <w:b/>
                <w:bCs/>
              </w:rPr>
              <w:t>Module 9: A helping hand</w:t>
            </w:r>
          </w:p>
        </w:tc>
        <w:tc>
          <w:tcPr>
            <w:tcW w:w="2294" w:type="dxa"/>
            <w:shd w:val="clear" w:color="auto" w:fill="FFFF00"/>
          </w:tcPr>
          <w:p w14:paraId="245E5B53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324" w:type="dxa"/>
            <w:shd w:val="clear" w:color="auto" w:fill="FFFF00"/>
          </w:tcPr>
          <w:p w14:paraId="52E241C3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957" w:type="dxa"/>
            <w:shd w:val="clear" w:color="auto" w:fill="FFFF00"/>
          </w:tcPr>
          <w:p w14:paraId="4D01C209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73" w:type="dxa"/>
            <w:shd w:val="clear" w:color="auto" w:fill="FFFF00"/>
          </w:tcPr>
          <w:p w14:paraId="577DB832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94" w:type="dxa"/>
            <w:shd w:val="clear" w:color="auto" w:fill="FFFF00"/>
          </w:tcPr>
          <w:p w14:paraId="0D1049B5" w14:textId="77777777" w:rsidR="004C53E4" w:rsidRPr="00DA4513" w:rsidRDefault="004C53E4">
            <w:pPr>
              <w:rPr>
                <w:b/>
                <w:bCs/>
              </w:rPr>
            </w:pPr>
          </w:p>
        </w:tc>
      </w:tr>
      <w:tr w:rsidR="004C53E4" w14:paraId="46F17A52" w14:textId="77777777" w:rsidTr="00DA4513">
        <w:trPr>
          <w:jc w:val="center"/>
        </w:trPr>
        <w:tc>
          <w:tcPr>
            <w:tcW w:w="911" w:type="dxa"/>
          </w:tcPr>
          <w:p w14:paraId="2111DB29" w14:textId="77777777" w:rsidR="004C53E4" w:rsidRDefault="004C53E4"/>
        </w:tc>
        <w:tc>
          <w:tcPr>
            <w:tcW w:w="872" w:type="dxa"/>
          </w:tcPr>
          <w:p w14:paraId="4511692B" w14:textId="77777777" w:rsidR="004C53E4" w:rsidRDefault="00995E0E">
            <w:r>
              <w:t>90</w:t>
            </w:r>
          </w:p>
        </w:tc>
        <w:tc>
          <w:tcPr>
            <w:tcW w:w="1309" w:type="dxa"/>
          </w:tcPr>
          <w:p w14:paraId="47FC7614" w14:textId="77777777" w:rsidR="004C53E4" w:rsidRDefault="00995E0E">
            <w:r>
              <w:t>Cover page module 9</w:t>
            </w:r>
            <w:r>
              <w:br/>
              <w:t>9A (page 135-137)</w:t>
            </w:r>
          </w:p>
        </w:tc>
        <w:tc>
          <w:tcPr>
            <w:tcW w:w="2078" w:type="dxa"/>
          </w:tcPr>
          <w:p w14:paraId="3B4AC6D7" w14:textId="77777777" w:rsidR="004C53E4" w:rsidRDefault="00995E0E">
            <w:r>
              <w:t>Čítanie s porozumením - charita, dobrovoľníctvo</w:t>
            </w:r>
          </w:p>
        </w:tc>
        <w:tc>
          <w:tcPr>
            <w:tcW w:w="2294" w:type="dxa"/>
          </w:tcPr>
          <w:p w14:paraId="3EBAFD53" w14:textId="77777777" w:rsidR="004C53E4" w:rsidRDefault="00995E0E">
            <w:r>
              <w:t>• oboznámiť sa s témou modulu • porozumieť hlavným a detailným informáciám v texte • interpretovať informácie o charite a dobrovoľníctve a vyjadriť vlastný názor</w:t>
            </w:r>
          </w:p>
        </w:tc>
        <w:tc>
          <w:tcPr>
            <w:tcW w:w="1324" w:type="dxa"/>
          </w:tcPr>
          <w:p w14:paraId="26951D1D" w14:textId="77777777" w:rsidR="004C53E4" w:rsidRDefault="004C53E4"/>
        </w:tc>
        <w:tc>
          <w:tcPr>
            <w:tcW w:w="1957" w:type="dxa"/>
          </w:tcPr>
          <w:p w14:paraId="418AB1B5" w14:textId="77777777" w:rsidR="004C53E4" w:rsidRDefault="00995E0E">
            <w:r>
              <w:t>Charity, volunteer work</w:t>
            </w:r>
          </w:p>
        </w:tc>
        <w:tc>
          <w:tcPr>
            <w:tcW w:w="1673" w:type="dxa"/>
          </w:tcPr>
          <w:p w14:paraId="00D0543C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533C2F5A" w14:textId="77777777" w:rsidR="004C53E4" w:rsidRDefault="00995E0E">
            <w:r>
              <w:t>kritické myslenie, komunikácia, samostatné učenie, digitálna gramotnosť,</w:t>
            </w:r>
            <w:r>
              <w:br/>
              <w:t>osobná a sociálna zodpovednosť</w:t>
            </w:r>
            <w:r>
              <w:br/>
              <w:t>dôstojná práca a ekonomický rast</w:t>
            </w:r>
          </w:p>
        </w:tc>
      </w:tr>
      <w:tr w:rsidR="004C53E4" w14:paraId="7077B524" w14:textId="77777777" w:rsidTr="00DA4513">
        <w:trPr>
          <w:jc w:val="center"/>
        </w:trPr>
        <w:tc>
          <w:tcPr>
            <w:tcW w:w="911" w:type="dxa"/>
          </w:tcPr>
          <w:p w14:paraId="38EE6CF0" w14:textId="77777777" w:rsidR="004C53E4" w:rsidRDefault="004C53E4"/>
        </w:tc>
        <w:tc>
          <w:tcPr>
            <w:tcW w:w="872" w:type="dxa"/>
          </w:tcPr>
          <w:p w14:paraId="2DD6022A" w14:textId="77777777" w:rsidR="004C53E4" w:rsidRDefault="00995E0E">
            <w:r>
              <w:t>91</w:t>
            </w:r>
          </w:p>
        </w:tc>
        <w:tc>
          <w:tcPr>
            <w:tcW w:w="1309" w:type="dxa"/>
          </w:tcPr>
          <w:p w14:paraId="061DC9F9" w14:textId="77777777" w:rsidR="004C53E4" w:rsidRDefault="00995E0E">
            <w:r>
              <w:t>9A (page 138-139)</w:t>
            </w:r>
          </w:p>
        </w:tc>
        <w:tc>
          <w:tcPr>
            <w:tcW w:w="2078" w:type="dxa"/>
          </w:tcPr>
          <w:p w14:paraId="3FD9F839" w14:textId="77777777" w:rsidR="004C53E4" w:rsidRDefault="00995E0E">
            <w:r>
              <w:t>Slovná zásoba - prípony, frázové slovesá a frázové podstatné mená</w:t>
            </w:r>
          </w:p>
        </w:tc>
        <w:tc>
          <w:tcPr>
            <w:tcW w:w="2294" w:type="dxa"/>
          </w:tcPr>
          <w:p w14:paraId="28148756" w14:textId="77777777" w:rsidR="004C53E4" w:rsidRDefault="00995E0E">
            <w:r>
              <w:t xml:space="preserve">• používať predpony, frázové slovesá a frázové podstatné mená v kontexte • rozlišovať význam a </w:t>
            </w:r>
            <w:r>
              <w:lastRenderedPageBreak/>
              <w:t>použitie nových lexikálnych jednotiek • uplatňovať tematickú slovnú zásobu v ústnom a písomnom prejave</w:t>
            </w:r>
          </w:p>
        </w:tc>
        <w:tc>
          <w:tcPr>
            <w:tcW w:w="1324" w:type="dxa"/>
          </w:tcPr>
          <w:p w14:paraId="3698C5E9" w14:textId="77777777" w:rsidR="004C53E4" w:rsidRDefault="004C53E4"/>
        </w:tc>
        <w:tc>
          <w:tcPr>
            <w:tcW w:w="1957" w:type="dxa"/>
          </w:tcPr>
          <w:p w14:paraId="1DED430E" w14:textId="77777777" w:rsidR="004C53E4" w:rsidRDefault="00995E0E">
            <w:r>
              <w:t>Prefixes</w:t>
            </w:r>
            <w:r>
              <w:br/>
              <w:t>Phrasal verbs and phrasal nouns</w:t>
            </w:r>
          </w:p>
        </w:tc>
        <w:tc>
          <w:tcPr>
            <w:tcW w:w="1673" w:type="dxa"/>
          </w:tcPr>
          <w:p w14:paraId="32322789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49237621" w14:textId="77777777" w:rsidR="004C53E4" w:rsidRDefault="00995E0E">
            <w:r>
              <w:t xml:space="preserve">kritické myslenie, komunikácia, samostatné učenie, </w:t>
            </w:r>
            <w:r>
              <w:br/>
              <w:t xml:space="preserve">osobná a sociálna </w:t>
            </w:r>
            <w:r>
              <w:lastRenderedPageBreak/>
              <w:t>zodpovednosť</w:t>
            </w:r>
          </w:p>
        </w:tc>
      </w:tr>
      <w:tr w:rsidR="004C53E4" w14:paraId="3AB72320" w14:textId="77777777" w:rsidTr="00DA4513">
        <w:trPr>
          <w:jc w:val="center"/>
        </w:trPr>
        <w:tc>
          <w:tcPr>
            <w:tcW w:w="911" w:type="dxa"/>
          </w:tcPr>
          <w:p w14:paraId="3B6D0829" w14:textId="77777777" w:rsidR="004C53E4" w:rsidRDefault="004C53E4"/>
        </w:tc>
        <w:tc>
          <w:tcPr>
            <w:tcW w:w="872" w:type="dxa"/>
          </w:tcPr>
          <w:p w14:paraId="60DEDDE4" w14:textId="77777777" w:rsidR="004C53E4" w:rsidRDefault="00995E0E">
            <w:r>
              <w:t>92</w:t>
            </w:r>
          </w:p>
        </w:tc>
        <w:tc>
          <w:tcPr>
            <w:tcW w:w="1309" w:type="dxa"/>
          </w:tcPr>
          <w:p w14:paraId="60F35B3A" w14:textId="77777777" w:rsidR="004C53E4" w:rsidRDefault="00995E0E">
            <w:r>
              <w:t>9A (page 138-139)</w:t>
            </w:r>
          </w:p>
        </w:tc>
        <w:tc>
          <w:tcPr>
            <w:tcW w:w="2078" w:type="dxa"/>
          </w:tcPr>
          <w:p w14:paraId="72FFB362" w14:textId="77777777" w:rsidR="004C53E4" w:rsidRDefault="00995E0E">
            <w:r>
              <w:t>Grammar - nepriama reč, konjunktív</w:t>
            </w:r>
          </w:p>
        </w:tc>
        <w:tc>
          <w:tcPr>
            <w:tcW w:w="2294" w:type="dxa"/>
          </w:tcPr>
          <w:p w14:paraId="5691A558" w14:textId="77777777" w:rsidR="004C53E4" w:rsidRDefault="00995E0E">
            <w:r>
              <w:t>• používať nepriamu reč a konjunktív v ústnom a písomnom prejave • rozlišovať význam a použitie jednotlivých gramatických konštrukcií • aplikovať gramatické pravidlá v komunikačných situáciách</w:t>
            </w:r>
          </w:p>
        </w:tc>
        <w:tc>
          <w:tcPr>
            <w:tcW w:w="1324" w:type="dxa"/>
          </w:tcPr>
          <w:p w14:paraId="2C810CCB" w14:textId="77777777" w:rsidR="004C53E4" w:rsidRDefault="00995E0E">
            <w:r>
              <w:t>Reported speech</w:t>
            </w:r>
            <w:r>
              <w:br/>
              <w:t>Subjunctive</w:t>
            </w:r>
          </w:p>
        </w:tc>
        <w:tc>
          <w:tcPr>
            <w:tcW w:w="1957" w:type="dxa"/>
          </w:tcPr>
          <w:p w14:paraId="6DD489D5" w14:textId="77777777" w:rsidR="004C53E4" w:rsidRDefault="004C53E4"/>
        </w:tc>
        <w:tc>
          <w:tcPr>
            <w:tcW w:w="1673" w:type="dxa"/>
          </w:tcPr>
          <w:p w14:paraId="0DB8922A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CCC0A61" w14:textId="77777777" w:rsidR="004C53E4" w:rsidRDefault="00995E0E">
            <w:r>
              <w:t xml:space="preserve">kritické myslenie, komunikácia, samostatné učenie, </w:t>
            </w:r>
            <w:r>
              <w:br/>
              <w:t>osobná a sociálna zodpovednosť</w:t>
            </w:r>
          </w:p>
        </w:tc>
      </w:tr>
      <w:tr w:rsidR="004C53E4" w14:paraId="5DEC6787" w14:textId="77777777" w:rsidTr="00DA4513">
        <w:trPr>
          <w:jc w:val="center"/>
        </w:trPr>
        <w:tc>
          <w:tcPr>
            <w:tcW w:w="911" w:type="dxa"/>
          </w:tcPr>
          <w:p w14:paraId="1ECB4E15" w14:textId="77777777" w:rsidR="004C53E4" w:rsidRDefault="00995E0E">
            <w:r>
              <w:t>24</w:t>
            </w:r>
          </w:p>
        </w:tc>
        <w:tc>
          <w:tcPr>
            <w:tcW w:w="872" w:type="dxa"/>
          </w:tcPr>
          <w:p w14:paraId="787F2BBB" w14:textId="77777777" w:rsidR="004C53E4" w:rsidRDefault="00995E0E">
            <w:r>
              <w:t>93</w:t>
            </w:r>
          </w:p>
        </w:tc>
        <w:tc>
          <w:tcPr>
            <w:tcW w:w="1309" w:type="dxa"/>
          </w:tcPr>
          <w:p w14:paraId="41BD964D" w14:textId="77777777" w:rsidR="004C53E4" w:rsidRDefault="00995E0E">
            <w:r>
              <w:t>9B (page 140-141)</w:t>
            </w:r>
          </w:p>
        </w:tc>
        <w:tc>
          <w:tcPr>
            <w:tcW w:w="2078" w:type="dxa"/>
          </w:tcPr>
          <w:p w14:paraId="213BDB12" w14:textId="77777777" w:rsidR="004C53E4" w:rsidRDefault="00995E0E">
            <w:r>
              <w:t>Precvičovanie gramatiky, počúvanie s porozumení a rozprávanie - spoločenské problémy</w:t>
            </w:r>
          </w:p>
        </w:tc>
        <w:tc>
          <w:tcPr>
            <w:tcW w:w="2294" w:type="dxa"/>
          </w:tcPr>
          <w:p w14:paraId="105005E0" w14:textId="77777777" w:rsidR="004C53E4" w:rsidRDefault="00995E0E">
            <w:r>
              <w:t>• porozumieť hlavným a detailným informáciám vo vypočutom texte • interpretovať informácie o spoločenských problémoch • formulovať a zdôvodniť vlastné názory na riešenie spoločenských problémov</w:t>
            </w:r>
          </w:p>
        </w:tc>
        <w:tc>
          <w:tcPr>
            <w:tcW w:w="1324" w:type="dxa"/>
          </w:tcPr>
          <w:p w14:paraId="68FE2F06" w14:textId="77777777" w:rsidR="004C53E4" w:rsidRDefault="004C53E4"/>
        </w:tc>
        <w:tc>
          <w:tcPr>
            <w:tcW w:w="1957" w:type="dxa"/>
          </w:tcPr>
          <w:p w14:paraId="7A5EF269" w14:textId="77777777" w:rsidR="004C53E4" w:rsidRDefault="00995E0E">
            <w:r>
              <w:t>Social issues</w:t>
            </w:r>
          </w:p>
        </w:tc>
        <w:tc>
          <w:tcPr>
            <w:tcW w:w="1673" w:type="dxa"/>
          </w:tcPr>
          <w:p w14:paraId="2786A24D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30D3D0F" w14:textId="77777777" w:rsidR="004C53E4" w:rsidRDefault="00995E0E">
            <w:r>
              <w:t>kritické myslenie, komunikácia, spolupráca, kreativita</w:t>
            </w:r>
            <w:r>
              <w:br/>
              <w:t>osobná a sociálna zodpovednosť</w:t>
            </w:r>
          </w:p>
        </w:tc>
      </w:tr>
      <w:tr w:rsidR="004C53E4" w14:paraId="7D2B4564" w14:textId="77777777" w:rsidTr="00DA4513">
        <w:trPr>
          <w:jc w:val="center"/>
        </w:trPr>
        <w:tc>
          <w:tcPr>
            <w:tcW w:w="911" w:type="dxa"/>
          </w:tcPr>
          <w:p w14:paraId="514C8247" w14:textId="77777777" w:rsidR="004C53E4" w:rsidRDefault="004C53E4"/>
        </w:tc>
        <w:tc>
          <w:tcPr>
            <w:tcW w:w="872" w:type="dxa"/>
          </w:tcPr>
          <w:p w14:paraId="7F2ECEA2" w14:textId="77777777" w:rsidR="004C53E4" w:rsidRDefault="00995E0E">
            <w:r>
              <w:t>94</w:t>
            </w:r>
          </w:p>
        </w:tc>
        <w:tc>
          <w:tcPr>
            <w:tcW w:w="1309" w:type="dxa"/>
          </w:tcPr>
          <w:p w14:paraId="41BA0BD2" w14:textId="77777777" w:rsidR="004C53E4" w:rsidRDefault="00995E0E">
            <w:r>
              <w:t>9B (page 142-143)</w:t>
            </w:r>
          </w:p>
        </w:tc>
        <w:tc>
          <w:tcPr>
            <w:tcW w:w="2078" w:type="dxa"/>
          </w:tcPr>
          <w:p w14:paraId="19645195" w14:textId="77777777" w:rsidR="004C53E4" w:rsidRDefault="00995E0E">
            <w:r>
              <w:t>Počúvanie a čítanie s porozumením - charita, darcovstvo, slovná zásoba - príslovky, výrazy so slovesom put</w:t>
            </w:r>
          </w:p>
        </w:tc>
        <w:tc>
          <w:tcPr>
            <w:tcW w:w="2294" w:type="dxa"/>
          </w:tcPr>
          <w:p w14:paraId="389A6FE3" w14:textId="77777777" w:rsidR="004C53E4" w:rsidRDefault="00995E0E">
            <w:r>
              <w:t>• porozumieť hlavným a detailným informáciám v texte a nahrávke • používať hodnotiace príslovky a výrazy so slovesom put v kontexte • interpretovať informácie o charitatívnych aktivitách a darcovstve</w:t>
            </w:r>
          </w:p>
        </w:tc>
        <w:tc>
          <w:tcPr>
            <w:tcW w:w="1324" w:type="dxa"/>
          </w:tcPr>
          <w:p w14:paraId="17C31821" w14:textId="77777777" w:rsidR="004C53E4" w:rsidRDefault="004C53E4"/>
        </w:tc>
        <w:tc>
          <w:tcPr>
            <w:tcW w:w="1957" w:type="dxa"/>
          </w:tcPr>
          <w:p w14:paraId="32817A76" w14:textId="77777777" w:rsidR="004C53E4" w:rsidRDefault="00995E0E">
            <w:r>
              <w:t>Charities</w:t>
            </w:r>
            <w:r>
              <w:br/>
              <w:t>Viewpoint/commenting adverbs</w:t>
            </w:r>
            <w:r>
              <w:br/>
              <w:t>Expressions with Put</w:t>
            </w:r>
          </w:p>
        </w:tc>
        <w:tc>
          <w:tcPr>
            <w:tcW w:w="1673" w:type="dxa"/>
          </w:tcPr>
          <w:p w14:paraId="2C43DDDB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42A2DDFF" w14:textId="77777777" w:rsidR="004C53E4" w:rsidRDefault="00995E0E">
            <w:r>
              <w:t xml:space="preserve">kritické myslenie, komunikácia, </w:t>
            </w:r>
            <w:r>
              <w:br/>
            </w:r>
            <w:r>
              <w:t>priemysel, inovácie a infraštruktúra</w:t>
            </w:r>
          </w:p>
        </w:tc>
      </w:tr>
      <w:tr w:rsidR="004C53E4" w14:paraId="578305EF" w14:textId="77777777" w:rsidTr="00DA4513">
        <w:trPr>
          <w:jc w:val="center"/>
        </w:trPr>
        <w:tc>
          <w:tcPr>
            <w:tcW w:w="911" w:type="dxa"/>
          </w:tcPr>
          <w:p w14:paraId="001211A8" w14:textId="77777777" w:rsidR="004C53E4" w:rsidRDefault="004C53E4"/>
        </w:tc>
        <w:tc>
          <w:tcPr>
            <w:tcW w:w="872" w:type="dxa"/>
          </w:tcPr>
          <w:p w14:paraId="503C051D" w14:textId="77777777" w:rsidR="004C53E4" w:rsidRDefault="00995E0E">
            <w:r>
              <w:t>95</w:t>
            </w:r>
          </w:p>
        </w:tc>
        <w:tc>
          <w:tcPr>
            <w:tcW w:w="1309" w:type="dxa"/>
          </w:tcPr>
          <w:p w14:paraId="299D1463" w14:textId="77777777" w:rsidR="004C53E4" w:rsidRDefault="00995E0E">
            <w:r>
              <w:t>9B (page 144-145)</w:t>
            </w:r>
          </w:p>
        </w:tc>
        <w:tc>
          <w:tcPr>
            <w:tcW w:w="2078" w:type="dxa"/>
          </w:tcPr>
          <w:p w14:paraId="0A23DBD5" w14:textId="77777777" w:rsidR="004C53E4" w:rsidRDefault="00995E0E">
            <w:r>
              <w:t>Precvičovanie gramatiky - nereálna minulosť</w:t>
            </w:r>
          </w:p>
        </w:tc>
        <w:tc>
          <w:tcPr>
            <w:tcW w:w="2294" w:type="dxa"/>
          </w:tcPr>
          <w:p w14:paraId="1CB520E5" w14:textId="77777777" w:rsidR="004C53E4" w:rsidRDefault="00995E0E">
            <w:r>
              <w:t>• používať gramatické konštrukcie na vyjadrenie nereálnej minulosti • rozlišovať ich význam a komunikačnú funkciu • aplikovať gramatické pravidlá v ústnom a písomnom prejave</w:t>
            </w:r>
          </w:p>
        </w:tc>
        <w:tc>
          <w:tcPr>
            <w:tcW w:w="1324" w:type="dxa"/>
          </w:tcPr>
          <w:p w14:paraId="6BBBB29A" w14:textId="77777777" w:rsidR="004C53E4" w:rsidRDefault="00995E0E">
            <w:r>
              <w:t>Unreal past</w:t>
            </w:r>
          </w:p>
        </w:tc>
        <w:tc>
          <w:tcPr>
            <w:tcW w:w="1957" w:type="dxa"/>
          </w:tcPr>
          <w:p w14:paraId="1ABFADBE" w14:textId="77777777" w:rsidR="004C53E4" w:rsidRDefault="00995E0E">
            <w:r>
              <w:t>Charity, helping people in need</w:t>
            </w:r>
          </w:p>
        </w:tc>
        <w:tc>
          <w:tcPr>
            <w:tcW w:w="1673" w:type="dxa"/>
          </w:tcPr>
          <w:p w14:paraId="467905CC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2BE050A8" w14:textId="77777777" w:rsidR="004C53E4" w:rsidRDefault="00995E0E">
            <w:r>
              <w:t>kritické myslenie, komunikácia, spolupráca, kreativita</w:t>
            </w:r>
            <w:r>
              <w:br/>
              <w:t>mediácia</w:t>
            </w:r>
            <w:r>
              <w:br/>
              <w:t>zdravá výživa a potravinová bezpečnosť</w:t>
            </w:r>
            <w:r>
              <w:br/>
              <w:t>sociálna zodpovednosť a pomoc ľuďom v núdzi</w:t>
            </w:r>
          </w:p>
        </w:tc>
      </w:tr>
      <w:tr w:rsidR="004C53E4" w14:paraId="1230C5EB" w14:textId="77777777" w:rsidTr="00DA4513">
        <w:trPr>
          <w:jc w:val="center"/>
        </w:trPr>
        <w:tc>
          <w:tcPr>
            <w:tcW w:w="911" w:type="dxa"/>
          </w:tcPr>
          <w:p w14:paraId="588797E9" w14:textId="77777777" w:rsidR="004C53E4" w:rsidRDefault="004C53E4"/>
        </w:tc>
        <w:tc>
          <w:tcPr>
            <w:tcW w:w="872" w:type="dxa"/>
          </w:tcPr>
          <w:p w14:paraId="64DBA9AC" w14:textId="77777777" w:rsidR="004C53E4" w:rsidRDefault="00995E0E">
            <w:r>
              <w:t>96</w:t>
            </w:r>
          </w:p>
        </w:tc>
        <w:tc>
          <w:tcPr>
            <w:tcW w:w="1309" w:type="dxa"/>
          </w:tcPr>
          <w:p w14:paraId="5A091821" w14:textId="77777777" w:rsidR="004C53E4" w:rsidRDefault="00995E0E">
            <w:r>
              <w:t>9B (page 144-</w:t>
            </w:r>
            <w:r>
              <w:lastRenderedPageBreak/>
              <w:t>145)</w:t>
            </w:r>
          </w:p>
        </w:tc>
        <w:tc>
          <w:tcPr>
            <w:tcW w:w="2078" w:type="dxa"/>
          </w:tcPr>
          <w:p w14:paraId="29EF925D" w14:textId="77777777" w:rsidR="004C53E4" w:rsidRDefault="00995E0E">
            <w:r>
              <w:lastRenderedPageBreak/>
              <w:t xml:space="preserve">Rozprávanie - pomoc </w:t>
            </w:r>
            <w:r>
              <w:lastRenderedPageBreak/>
              <w:t>ľuďom v núdzi</w:t>
            </w:r>
          </w:p>
        </w:tc>
        <w:tc>
          <w:tcPr>
            <w:tcW w:w="2294" w:type="dxa"/>
          </w:tcPr>
          <w:p w14:paraId="66CED499" w14:textId="77777777" w:rsidR="004C53E4" w:rsidRDefault="00995E0E">
            <w:r>
              <w:lastRenderedPageBreak/>
              <w:t xml:space="preserve">• prezentovať vlastné </w:t>
            </w:r>
            <w:r>
              <w:lastRenderedPageBreak/>
              <w:t>názory na pomoc ľuďom v núdzi • argumentovať a obhájiť význam dobrovoľníctva a charitatívnych aktivít • reagovať na názory partnera a rozvíjať diskusiu</w:t>
            </w:r>
          </w:p>
        </w:tc>
        <w:tc>
          <w:tcPr>
            <w:tcW w:w="1324" w:type="dxa"/>
          </w:tcPr>
          <w:p w14:paraId="27BED11E" w14:textId="77777777" w:rsidR="004C53E4" w:rsidRDefault="004C53E4"/>
        </w:tc>
        <w:tc>
          <w:tcPr>
            <w:tcW w:w="1957" w:type="dxa"/>
          </w:tcPr>
          <w:p w14:paraId="5E693613" w14:textId="77777777" w:rsidR="004C53E4" w:rsidRDefault="00995E0E">
            <w:r>
              <w:t xml:space="preserve">Charity, helping people </w:t>
            </w:r>
            <w:r>
              <w:lastRenderedPageBreak/>
              <w:t>in need</w:t>
            </w:r>
          </w:p>
        </w:tc>
        <w:tc>
          <w:tcPr>
            <w:tcW w:w="1673" w:type="dxa"/>
          </w:tcPr>
          <w:p w14:paraId="054C705D" w14:textId="77777777" w:rsidR="004C53E4" w:rsidRDefault="00995E0E">
            <w:r>
              <w:lastRenderedPageBreak/>
              <w:t xml:space="preserve">Student’s book, </w:t>
            </w:r>
            <w:r>
              <w:lastRenderedPageBreak/>
              <w:t>multimedia material</w:t>
            </w:r>
          </w:p>
        </w:tc>
        <w:tc>
          <w:tcPr>
            <w:tcW w:w="1694" w:type="dxa"/>
          </w:tcPr>
          <w:p w14:paraId="607F641E" w14:textId="77777777" w:rsidR="004C53E4" w:rsidRDefault="00995E0E">
            <w:r>
              <w:lastRenderedPageBreak/>
              <w:t xml:space="preserve">kritické myslenie, </w:t>
            </w:r>
            <w:r>
              <w:lastRenderedPageBreak/>
              <w:t>komunikácia, spolupráca, kreativita</w:t>
            </w:r>
            <w:r>
              <w:br/>
              <w:t>mediácia</w:t>
            </w:r>
            <w:r>
              <w:br/>
              <w:t>zdravá výživa a potravinová bezpečnosť</w:t>
            </w:r>
            <w:r>
              <w:br/>
              <w:t>sociálna zodpovednosť a pomoc ľuďom v núdzi</w:t>
            </w:r>
          </w:p>
        </w:tc>
      </w:tr>
      <w:tr w:rsidR="004C53E4" w14:paraId="76DEE1B5" w14:textId="77777777" w:rsidTr="00DA4513">
        <w:trPr>
          <w:jc w:val="center"/>
        </w:trPr>
        <w:tc>
          <w:tcPr>
            <w:tcW w:w="911" w:type="dxa"/>
          </w:tcPr>
          <w:p w14:paraId="742574E0" w14:textId="77777777" w:rsidR="004C53E4" w:rsidRDefault="00995E0E">
            <w:r>
              <w:lastRenderedPageBreak/>
              <w:t>25</w:t>
            </w:r>
          </w:p>
        </w:tc>
        <w:tc>
          <w:tcPr>
            <w:tcW w:w="872" w:type="dxa"/>
          </w:tcPr>
          <w:p w14:paraId="5C01B188" w14:textId="77777777" w:rsidR="004C53E4" w:rsidRDefault="00995E0E">
            <w:r>
              <w:t>97</w:t>
            </w:r>
          </w:p>
        </w:tc>
        <w:tc>
          <w:tcPr>
            <w:tcW w:w="1309" w:type="dxa"/>
          </w:tcPr>
          <w:p w14:paraId="4804877F" w14:textId="77777777" w:rsidR="004C53E4" w:rsidRDefault="00995E0E">
            <w:r>
              <w:t>98 (page 146-148)</w:t>
            </w:r>
          </w:p>
        </w:tc>
        <w:tc>
          <w:tcPr>
            <w:tcW w:w="2078" w:type="dxa"/>
          </w:tcPr>
          <w:p w14:paraId="70CEEBD9" w14:textId="77777777" w:rsidR="004C53E4" w:rsidRDefault="00995E0E">
            <w:r>
              <w:t>Písanie - správa</w:t>
            </w:r>
          </w:p>
        </w:tc>
        <w:tc>
          <w:tcPr>
            <w:tcW w:w="2294" w:type="dxa"/>
          </w:tcPr>
          <w:p w14:paraId="4D3AE66E" w14:textId="77777777" w:rsidR="004C53E4" w:rsidRDefault="00995E0E">
            <w:r>
              <w:t>• identifikovať štruktúru, obsah a jazykové znaky správy • analyzovať spôsob prezentácie faktických informácií a odporúčaní • plánovať obsah písomného prejavu podľa zadania</w:t>
            </w:r>
          </w:p>
        </w:tc>
        <w:tc>
          <w:tcPr>
            <w:tcW w:w="1324" w:type="dxa"/>
          </w:tcPr>
          <w:p w14:paraId="67A6FAE0" w14:textId="77777777" w:rsidR="004C53E4" w:rsidRDefault="004C53E4"/>
        </w:tc>
        <w:tc>
          <w:tcPr>
            <w:tcW w:w="1957" w:type="dxa"/>
          </w:tcPr>
          <w:p w14:paraId="0BF35951" w14:textId="77777777" w:rsidR="004C53E4" w:rsidRDefault="00995E0E">
            <w:r>
              <w:t>Activities for the elderly</w:t>
            </w:r>
          </w:p>
        </w:tc>
        <w:tc>
          <w:tcPr>
            <w:tcW w:w="1673" w:type="dxa"/>
          </w:tcPr>
          <w:p w14:paraId="11B62829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142F550F" w14:textId="77777777" w:rsidR="004C53E4" w:rsidRDefault="00995E0E">
            <w:r>
              <w:t>kritické myslenie, samostatné učenie</w:t>
            </w:r>
          </w:p>
        </w:tc>
      </w:tr>
      <w:tr w:rsidR="004C53E4" w14:paraId="3E8BF2C5" w14:textId="77777777" w:rsidTr="00DA4513">
        <w:trPr>
          <w:jc w:val="center"/>
        </w:trPr>
        <w:tc>
          <w:tcPr>
            <w:tcW w:w="911" w:type="dxa"/>
          </w:tcPr>
          <w:p w14:paraId="5F85E4F9" w14:textId="77777777" w:rsidR="004C53E4" w:rsidRDefault="004C53E4"/>
        </w:tc>
        <w:tc>
          <w:tcPr>
            <w:tcW w:w="872" w:type="dxa"/>
          </w:tcPr>
          <w:p w14:paraId="2EAE06FD" w14:textId="77777777" w:rsidR="004C53E4" w:rsidRDefault="00995E0E">
            <w:r>
              <w:t>98</w:t>
            </w:r>
          </w:p>
        </w:tc>
        <w:tc>
          <w:tcPr>
            <w:tcW w:w="1309" w:type="dxa"/>
          </w:tcPr>
          <w:p w14:paraId="654EEC47" w14:textId="77777777" w:rsidR="004C53E4" w:rsidRDefault="00995E0E">
            <w:r>
              <w:t>98 (page 146-148)</w:t>
            </w:r>
          </w:p>
        </w:tc>
        <w:tc>
          <w:tcPr>
            <w:tcW w:w="2078" w:type="dxa"/>
          </w:tcPr>
          <w:p w14:paraId="1FCB4DDD" w14:textId="77777777" w:rsidR="004C53E4" w:rsidRDefault="00995E0E">
            <w:r>
              <w:t>Písanie - správa</w:t>
            </w:r>
          </w:p>
        </w:tc>
        <w:tc>
          <w:tcPr>
            <w:tcW w:w="2294" w:type="dxa"/>
          </w:tcPr>
          <w:p w14:paraId="5576EA9B" w14:textId="77777777" w:rsidR="004C53E4" w:rsidRDefault="00995E0E">
            <w:r>
              <w:t>• napísať správu s logickou štruktúrou a primeraným štýlom • formulovať objektívne informácie, závery a odporúčania • upraviť text po obsahovej, štylistickej a jazykovej stránke</w:t>
            </w:r>
          </w:p>
        </w:tc>
        <w:tc>
          <w:tcPr>
            <w:tcW w:w="1324" w:type="dxa"/>
          </w:tcPr>
          <w:p w14:paraId="4E13158C" w14:textId="77777777" w:rsidR="004C53E4" w:rsidRDefault="004C53E4"/>
        </w:tc>
        <w:tc>
          <w:tcPr>
            <w:tcW w:w="1957" w:type="dxa"/>
          </w:tcPr>
          <w:p w14:paraId="4D2E8283" w14:textId="77777777" w:rsidR="004C53E4" w:rsidRDefault="00995E0E">
            <w:r>
              <w:t>Activities for the elderly</w:t>
            </w:r>
          </w:p>
        </w:tc>
        <w:tc>
          <w:tcPr>
            <w:tcW w:w="1673" w:type="dxa"/>
          </w:tcPr>
          <w:p w14:paraId="0C51AF97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34C9D8B9" w14:textId="77777777" w:rsidR="004C53E4" w:rsidRDefault="00995E0E">
            <w:r>
              <w:t>kritické myslenie, samostatné učenie</w:t>
            </w:r>
          </w:p>
        </w:tc>
      </w:tr>
      <w:tr w:rsidR="004C53E4" w14:paraId="4119D3AD" w14:textId="77777777" w:rsidTr="00DA4513">
        <w:trPr>
          <w:jc w:val="center"/>
        </w:trPr>
        <w:tc>
          <w:tcPr>
            <w:tcW w:w="911" w:type="dxa"/>
          </w:tcPr>
          <w:p w14:paraId="19ED46EF" w14:textId="77777777" w:rsidR="004C53E4" w:rsidRDefault="004C53E4"/>
        </w:tc>
        <w:tc>
          <w:tcPr>
            <w:tcW w:w="872" w:type="dxa"/>
          </w:tcPr>
          <w:p w14:paraId="3EC710B9" w14:textId="77777777" w:rsidR="004C53E4" w:rsidRDefault="00995E0E">
            <w:r>
              <w:t>99</w:t>
            </w:r>
          </w:p>
        </w:tc>
        <w:tc>
          <w:tcPr>
            <w:tcW w:w="1309" w:type="dxa"/>
          </w:tcPr>
          <w:p w14:paraId="75D95123" w14:textId="77777777" w:rsidR="004C53E4" w:rsidRDefault="00995E0E">
            <w:r>
              <w:t>Review 9</w:t>
            </w:r>
            <w:r>
              <w:br/>
              <w:t>Self-evaluation</w:t>
            </w:r>
          </w:p>
        </w:tc>
        <w:tc>
          <w:tcPr>
            <w:tcW w:w="2078" w:type="dxa"/>
          </w:tcPr>
          <w:p w14:paraId="2D0A93F1" w14:textId="77777777" w:rsidR="004C53E4" w:rsidRDefault="00995E0E">
            <w:r>
              <w:t>Zhrnutie učiva 9, sebahodnotenie</w:t>
            </w:r>
          </w:p>
        </w:tc>
        <w:tc>
          <w:tcPr>
            <w:tcW w:w="2294" w:type="dxa"/>
          </w:tcPr>
          <w:p w14:paraId="09DA5181" w14:textId="77777777" w:rsidR="004C53E4" w:rsidRDefault="00995E0E">
            <w: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324" w:type="dxa"/>
          </w:tcPr>
          <w:p w14:paraId="17758A3F" w14:textId="77777777" w:rsidR="004C53E4" w:rsidRDefault="004C53E4"/>
        </w:tc>
        <w:tc>
          <w:tcPr>
            <w:tcW w:w="1957" w:type="dxa"/>
          </w:tcPr>
          <w:p w14:paraId="13455833" w14:textId="77777777" w:rsidR="004C53E4" w:rsidRDefault="004C53E4"/>
        </w:tc>
        <w:tc>
          <w:tcPr>
            <w:tcW w:w="1673" w:type="dxa"/>
          </w:tcPr>
          <w:p w14:paraId="665550AD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204E6DE" w14:textId="77777777" w:rsidR="004C53E4" w:rsidRDefault="00995E0E">
            <w:r>
              <w:t>kritické myslenie, samostatné učenie</w:t>
            </w:r>
          </w:p>
        </w:tc>
      </w:tr>
      <w:tr w:rsidR="004C53E4" w14:paraId="1854C0C1" w14:textId="77777777" w:rsidTr="00DA4513">
        <w:trPr>
          <w:jc w:val="center"/>
        </w:trPr>
        <w:tc>
          <w:tcPr>
            <w:tcW w:w="911" w:type="dxa"/>
          </w:tcPr>
          <w:p w14:paraId="16DA6599" w14:textId="77777777" w:rsidR="004C53E4" w:rsidRDefault="004C53E4"/>
        </w:tc>
        <w:tc>
          <w:tcPr>
            <w:tcW w:w="872" w:type="dxa"/>
          </w:tcPr>
          <w:p w14:paraId="53785893" w14:textId="77777777" w:rsidR="004C53E4" w:rsidRDefault="00995E0E">
            <w:r>
              <w:t>100</w:t>
            </w:r>
          </w:p>
        </w:tc>
        <w:tc>
          <w:tcPr>
            <w:tcW w:w="1309" w:type="dxa"/>
          </w:tcPr>
          <w:p w14:paraId="4AEAEFDF" w14:textId="77777777" w:rsidR="004C53E4" w:rsidRDefault="00995E0E">
            <w:r>
              <w:t>Test</w:t>
            </w:r>
          </w:p>
        </w:tc>
        <w:tc>
          <w:tcPr>
            <w:tcW w:w="2078" w:type="dxa"/>
          </w:tcPr>
          <w:p w14:paraId="32010A24" w14:textId="77777777" w:rsidR="004C53E4" w:rsidRDefault="00995E0E">
            <w:r>
              <w:t>Hodnotenie pokroku študentov</w:t>
            </w:r>
          </w:p>
        </w:tc>
        <w:tc>
          <w:tcPr>
            <w:tcW w:w="2294" w:type="dxa"/>
          </w:tcPr>
          <w:p w14:paraId="6CEECF88" w14:textId="77777777" w:rsidR="004C53E4" w:rsidRDefault="00995E0E">
            <w:r>
              <w:t>• preukázať úroveň osvojených vedomostí a zručností • aplikovať získané jazykové vedomosti v testových úlohách • preukázať porozumenie učivu modulu</w:t>
            </w:r>
          </w:p>
        </w:tc>
        <w:tc>
          <w:tcPr>
            <w:tcW w:w="1324" w:type="dxa"/>
          </w:tcPr>
          <w:p w14:paraId="209C870C" w14:textId="77777777" w:rsidR="004C53E4" w:rsidRDefault="004C53E4"/>
        </w:tc>
        <w:tc>
          <w:tcPr>
            <w:tcW w:w="1957" w:type="dxa"/>
          </w:tcPr>
          <w:p w14:paraId="2FF5ADE7" w14:textId="77777777" w:rsidR="004C53E4" w:rsidRDefault="004C53E4"/>
        </w:tc>
        <w:tc>
          <w:tcPr>
            <w:tcW w:w="1673" w:type="dxa"/>
          </w:tcPr>
          <w:p w14:paraId="7F1D48E3" w14:textId="77777777" w:rsidR="004C53E4" w:rsidRDefault="00995E0E">
            <w:r>
              <w:t>Tests &amp; audio (downloadable from the Teacher’s assistant)</w:t>
            </w:r>
          </w:p>
        </w:tc>
        <w:tc>
          <w:tcPr>
            <w:tcW w:w="1694" w:type="dxa"/>
          </w:tcPr>
          <w:p w14:paraId="218221BB" w14:textId="77777777" w:rsidR="004C53E4" w:rsidRDefault="004C53E4"/>
        </w:tc>
      </w:tr>
      <w:tr w:rsidR="004C53E4" w14:paraId="3F90A1B2" w14:textId="77777777" w:rsidTr="00DA4513">
        <w:trPr>
          <w:jc w:val="center"/>
        </w:trPr>
        <w:tc>
          <w:tcPr>
            <w:tcW w:w="911" w:type="dxa"/>
          </w:tcPr>
          <w:p w14:paraId="067359F9" w14:textId="77777777" w:rsidR="004C53E4" w:rsidRDefault="004C53E4"/>
        </w:tc>
        <w:tc>
          <w:tcPr>
            <w:tcW w:w="872" w:type="dxa"/>
          </w:tcPr>
          <w:p w14:paraId="124F5F3B" w14:textId="77777777" w:rsidR="004C53E4" w:rsidRDefault="004C53E4"/>
        </w:tc>
        <w:tc>
          <w:tcPr>
            <w:tcW w:w="1309" w:type="dxa"/>
          </w:tcPr>
          <w:p w14:paraId="0A050FA3" w14:textId="77777777" w:rsidR="004C53E4" w:rsidRDefault="004C53E4"/>
        </w:tc>
        <w:tc>
          <w:tcPr>
            <w:tcW w:w="2078" w:type="dxa"/>
            <w:shd w:val="clear" w:color="auto" w:fill="FFFF00"/>
          </w:tcPr>
          <w:p w14:paraId="7F359257" w14:textId="77777777" w:rsidR="004C53E4" w:rsidRPr="00DA4513" w:rsidRDefault="00995E0E">
            <w:pPr>
              <w:rPr>
                <w:b/>
                <w:bCs/>
              </w:rPr>
            </w:pPr>
            <w:r w:rsidRPr="00DA4513">
              <w:rPr>
                <w:b/>
                <w:bCs/>
              </w:rPr>
              <w:t>Module 10: Money Matters</w:t>
            </w:r>
          </w:p>
        </w:tc>
        <w:tc>
          <w:tcPr>
            <w:tcW w:w="2294" w:type="dxa"/>
            <w:shd w:val="clear" w:color="auto" w:fill="FFFF00"/>
          </w:tcPr>
          <w:p w14:paraId="453C014D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324" w:type="dxa"/>
            <w:shd w:val="clear" w:color="auto" w:fill="FFFF00"/>
          </w:tcPr>
          <w:p w14:paraId="2A0ABDD1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957" w:type="dxa"/>
            <w:shd w:val="clear" w:color="auto" w:fill="FFFF00"/>
          </w:tcPr>
          <w:p w14:paraId="7920C267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73" w:type="dxa"/>
            <w:shd w:val="clear" w:color="auto" w:fill="FFFF00"/>
          </w:tcPr>
          <w:p w14:paraId="78CEF48F" w14:textId="77777777" w:rsidR="004C53E4" w:rsidRPr="00DA4513" w:rsidRDefault="004C53E4">
            <w:pPr>
              <w:rPr>
                <w:b/>
                <w:bCs/>
              </w:rPr>
            </w:pPr>
          </w:p>
        </w:tc>
        <w:tc>
          <w:tcPr>
            <w:tcW w:w="1694" w:type="dxa"/>
            <w:shd w:val="clear" w:color="auto" w:fill="FFFF00"/>
          </w:tcPr>
          <w:p w14:paraId="3688F7A1" w14:textId="77777777" w:rsidR="004C53E4" w:rsidRPr="00DA4513" w:rsidRDefault="004C53E4">
            <w:pPr>
              <w:rPr>
                <w:b/>
                <w:bCs/>
              </w:rPr>
            </w:pPr>
          </w:p>
        </w:tc>
      </w:tr>
      <w:tr w:rsidR="004C53E4" w14:paraId="65BB9EE2" w14:textId="77777777" w:rsidTr="00DA4513">
        <w:trPr>
          <w:jc w:val="center"/>
        </w:trPr>
        <w:tc>
          <w:tcPr>
            <w:tcW w:w="911" w:type="dxa"/>
          </w:tcPr>
          <w:p w14:paraId="2A980B13" w14:textId="77777777" w:rsidR="004C53E4" w:rsidRDefault="00995E0E">
            <w:r>
              <w:t>26</w:t>
            </w:r>
          </w:p>
        </w:tc>
        <w:tc>
          <w:tcPr>
            <w:tcW w:w="872" w:type="dxa"/>
          </w:tcPr>
          <w:p w14:paraId="25ED907A" w14:textId="77777777" w:rsidR="004C53E4" w:rsidRDefault="00995E0E">
            <w:r>
              <w:t>101</w:t>
            </w:r>
          </w:p>
        </w:tc>
        <w:tc>
          <w:tcPr>
            <w:tcW w:w="1309" w:type="dxa"/>
          </w:tcPr>
          <w:p w14:paraId="25CC511E" w14:textId="77777777" w:rsidR="004C53E4" w:rsidRDefault="00995E0E">
            <w:r>
              <w:t>Cover page module 10</w:t>
            </w:r>
            <w:r>
              <w:br/>
            </w:r>
            <w:r>
              <w:lastRenderedPageBreak/>
              <w:t>10A (page 151-153)</w:t>
            </w:r>
          </w:p>
        </w:tc>
        <w:tc>
          <w:tcPr>
            <w:tcW w:w="2078" w:type="dxa"/>
          </w:tcPr>
          <w:p w14:paraId="2A50B99A" w14:textId="77777777" w:rsidR="004C53E4" w:rsidRDefault="00995E0E">
            <w:r>
              <w:lastRenderedPageBreak/>
              <w:t>Čítanie s porozumením - marketing</w:t>
            </w:r>
          </w:p>
        </w:tc>
        <w:tc>
          <w:tcPr>
            <w:tcW w:w="2294" w:type="dxa"/>
          </w:tcPr>
          <w:p w14:paraId="75ED0A48" w14:textId="77777777" w:rsidR="004C53E4" w:rsidRDefault="00995E0E">
            <w:r>
              <w:t xml:space="preserve">• oboznámiť sa s témou modulu • porozumieť </w:t>
            </w:r>
            <w:r>
              <w:lastRenderedPageBreak/>
              <w:t>hlavným a detailným informáciám v texte • syntetizovať informácie z rôznych častí textu a interpretovať zámer autora</w:t>
            </w:r>
          </w:p>
        </w:tc>
        <w:tc>
          <w:tcPr>
            <w:tcW w:w="1324" w:type="dxa"/>
          </w:tcPr>
          <w:p w14:paraId="21B054FC" w14:textId="77777777" w:rsidR="004C53E4" w:rsidRDefault="004C53E4"/>
        </w:tc>
        <w:tc>
          <w:tcPr>
            <w:tcW w:w="1957" w:type="dxa"/>
          </w:tcPr>
          <w:p w14:paraId="04B8FF86" w14:textId="77777777" w:rsidR="004C53E4" w:rsidRDefault="00995E0E">
            <w:r>
              <w:t>Marketing</w:t>
            </w:r>
            <w:r>
              <w:br/>
              <w:t>Economics</w:t>
            </w:r>
          </w:p>
        </w:tc>
        <w:tc>
          <w:tcPr>
            <w:tcW w:w="1673" w:type="dxa"/>
          </w:tcPr>
          <w:p w14:paraId="482F5F18" w14:textId="77777777" w:rsidR="004C53E4" w:rsidRDefault="00995E0E">
            <w:r>
              <w:t xml:space="preserve">Student’s book, multimedia </w:t>
            </w:r>
            <w:r>
              <w:lastRenderedPageBreak/>
              <w:t>material</w:t>
            </w:r>
          </w:p>
        </w:tc>
        <w:tc>
          <w:tcPr>
            <w:tcW w:w="1694" w:type="dxa"/>
          </w:tcPr>
          <w:p w14:paraId="5C5FE406" w14:textId="77777777" w:rsidR="004C53E4" w:rsidRDefault="00995E0E">
            <w:r>
              <w:lastRenderedPageBreak/>
              <w:t xml:space="preserve">kritické myslenie, komunikácia, </w:t>
            </w:r>
            <w:r>
              <w:lastRenderedPageBreak/>
              <w:t>samostatné učenie, digitálna gramotnosť, zodpovedná spotreba a výroba</w:t>
            </w:r>
          </w:p>
        </w:tc>
      </w:tr>
      <w:tr w:rsidR="004C53E4" w14:paraId="4E2129C7" w14:textId="77777777" w:rsidTr="00DA4513">
        <w:trPr>
          <w:jc w:val="center"/>
        </w:trPr>
        <w:tc>
          <w:tcPr>
            <w:tcW w:w="911" w:type="dxa"/>
          </w:tcPr>
          <w:p w14:paraId="69CB22BC" w14:textId="77777777" w:rsidR="004C53E4" w:rsidRDefault="004C53E4"/>
        </w:tc>
        <w:tc>
          <w:tcPr>
            <w:tcW w:w="872" w:type="dxa"/>
          </w:tcPr>
          <w:p w14:paraId="31006FF2" w14:textId="77777777" w:rsidR="004C53E4" w:rsidRDefault="00995E0E">
            <w:r>
              <w:t>102</w:t>
            </w:r>
          </w:p>
        </w:tc>
        <w:tc>
          <w:tcPr>
            <w:tcW w:w="1309" w:type="dxa"/>
          </w:tcPr>
          <w:p w14:paraId="78D37519" w14:textId="77777777" w:rsidR="004C53E4" w:rsidRDefault="00995E0E">
            <w:r>
              <w:t>10A (page 154-155)</w:t>
            </w:r>
          </w:p>
        </w:tc>
        <w:tc>
          <w:tcPr>
            <w:tcW w:w="2078" w:type="dxa"/>
          </w:tcPr>
          <w:p w14:paraId="63402648" w14:textId="77777777" w:rsidR="004C53E4" w:rsidRDefault="00995E0E">
            <w:r>
              <w:t>Slovná zásoba - slovná zásoba a frázové slovesá súvisiace s peniazmi a platbami</w:t>
            </w:r>
          </w:p>
        </w:tc>
        <w:tc>
          <w:tcPr>
            <w:tcW w:w="2294" w:type="dxa"/>
          </w:tcPr>
          <w:p w14:paraId="2F098F12" w14:textId="77777777" w:rsidR="004C53E4" w:rsidRDefault="00995E0E">
            <w:r>
              <w:t>• používať slovnú zásobu a frázové slovesá súvisiace s peniazmi a platbami v kontexte • rozlišovať význam nových lexikálnych jednotiek • uplatňovať tematickú slovnú zásobu v ústnom a písomnom prejave</w:t>
            </w:r>
          </w:p>
        </w:tc>
        <w:tc>
          <w:tcPr>
            <w:tcW w:w="1324" w:type="dxa"/>
          </w:tcPr>
          <w:p w14:paraId="1CC26322" w14:textId="77777777" w:rsidR="004C53E4" w:rsidRDefault="004C53E4"/>
        </w:tc>
        <w:tc>
          <w:tcPr>
            <w:tcW w:w="1957" w:type="dxa"/>
          </w:tcPr>
          <w:p w14:paraId="6861CEAA" w14:textId="77777777" w:rsidR="004C53E4" w:rsidRDefault="00995E0E">
            <w:r>
              <w:t>Vocabulary and phrasal verbs related to money and payment</w:t>
            </w:r>
          </w:p>
        </w:tc>
        <w:tc>
          <w:tcPr>
            <w:tcW w:w="1673" w:type="dxa"/>
          </w:tcPr>
          <w:p w14:paraId="0B423C42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070E640E" w14:textId="77777777" w:rsidR="004C53E4" w:rsidRDefault="00995E0E">
            <w:r>
              <w:t>kritické myslenie, komunikácia, spolupráca, kreativita</w:t>
            </w:r>
          </w:p>
        </w:tc>
      </w:tr>
      <w:tr w:rsidR="004C53E4" w14:paraId="0DA3174A" w14:textId="77777777" w:rsidTr="00DA4513">
        <w:trPr>
          <w:jc w:val="center"/>
        </w:trPr>
        <w:tc>
          <w:tcPr>
            <w:tcW w:w="911" w:type="dxa"/>
          </w:tcPr>
          <w:p w14:paraId="694C9613" w14:textId="77777777" w:rsidR="004C53E4" w:rsidRDefault="004C53E4"/>
        </w:tc>
        <w:tc>
          <w:tcPr>
            <w:tcW w:w="872" w:type="dxa"/>
          </w:tcPr>
          <w:p w14:paraId="3A264E7D" w14:textId="77777777" w:rsidR="004C53E4" w:rsidRDefault="00995E0E">
            <w:r>
              <w:t>103</w:t>
            </w:r>
          </w:p>
        </w:tc>
        <w:tc>
          <w:tcPr>
            <w:tcW w:w="1309" w:type="dxa"/>
          </w:tcPr>
          <w:p w14:paraId="6A9DE75A" w14:textId="77777777" w:rsidR="004C53E4" w:rsidRDefault="00995E0E">
            <w:r>
              <w:t>10A (page 154-155)</w:t>
            </w:r>
          </w:p>
        </w:tc>
        <w:tc>
          <w:tcPr>
            <w:tcW w:w="2078" w:type="dxa"/>
          </w:tcPr>
          <w:p w14:paraId="46C14EA6" w14:textId="77777777" w:rsidR="004C53E4" w:rsidRDefault="00995E0E">
            <w:r>
              <w:t>Gramatika - nominalizácia</w:t>
            </w:r>
          </w:p>
        </w:tc>
        <w:tc>
          <w:tcPr>
            <w:tcW w:w="2294" w:type="dxa"/>
          </w:tcPr>
          <w:p w14:paraId="00F2FFD0" w14:textId="77777777" w:rsidR="004C53E4" w:rsidRDefault="00995E0E">
            <w:r>
              <w:t>• používať nominalizáciu na vytváranie formálneho jazykového prejavu • rozlišovať význam a funkciu nominalizačných konštrukcií • aplikovať gramatické pravidlá v ústnom a písomnom prejave</w:t>
            </w:r>
          </w:p>
        </w:tc>
        <w:tc>
          <w:tcPr>
            <w:tcW w:w="1324" w:type="dxa"/>
          </w:tcPr>
          <w:p w14:paraId="054C894F" w14:textId="77777777" w:rsidR="004C53E4" w:rsidRDefault="00995E0E">
            <w:r>
              <w:t>Nominalisation</w:t>
            </w:r>
          </w:p>
        </w:tc>
        <w:tc>
          <w:tcPr>
            <w:tcW w:w="1957" w:type="dxa"/>
          </w:tcPr>
          <w:p w14:paraId="643C5EC2" w14:textId="77777777" w:rsidR="004C53E4" w:rsidRDefault="004C53E4"/>
        </w:tc>
        <w:tc>
          <w:tcPr>
            <w:tcW w:w="1673" w:type="dxa"/>
          </w:tcPr>
          <w:p w14:paraId="7B0C339D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1E2507A5" w14:textId="77777777" w:rsidR="004C53E4" w:rsidRDefault="00995E0E">
            <w:r>
              <w:t>kritické myslenie, komunikácia, spolupráca, kreativita</w:t>
            </w:r>
          </w:p>
        </w:tc>
      </w:tr>
      <w:tr w:rsidR="004C53E4" w14:paraId="01DA412A" w14:textId="77777777" w:rsidTr="00DA4513">
        <w:trPr>
          <w:jc w:val="center"/>
        </w:trPr>
        <w:tc>
          <w:tcPr>
            <w:tcW w:w="911" w:type="dxa"/>
          </w:tcPr>
          <w:p w14:paraId="44C13D43" w14:textId="77777777" w:rsidR="004C53E4" w:rsidRDefault="004C53E4"/>
        </w:tc>
        <w:tc>
          <w:tcPr>
            <w:tcW w:w="872" w:type="dxa"/>
          </w:tcPr>
          <w:p w14:paraId="445802D7" w14:textId="77777777" w:rsidR="004C53E4" w:rsidRDefault="00995E0E">
            <w:r>
              <w:t>104</w:t>
            </w:r>
          </w:p>
        </w:tc>
        <w:tc>
          <w:tcPr>
            <w:tcW w:w="1309" w:type="dxa"/>
          </w:tcPr>
          <w:p w14:paraId="7F71C13A" w14:textId="77777777" w:rsidR="004C53E4" w:rsidRDefault="00995E0E">
            <w:r>
              <w:t>10B (page 156-157)</w:t>
            </w:r>
          </w:p>
        </w:tc>
        <w:tc>
          <w:tcPr>
            <w:tcW w:w="2078" w:type="dxa"/>
          </w:tcPr>
          <w:p w14:paraId="4A0EC714" w14:textId="77777777" w:rsidR="004C53E4" w:rsidRDefault="00995E0E">
            <w:r>
              <w:t>Precvičovanie gramatiky, počúvanie s porozumením, rozprávanie - výroky súvisiace s peniazmi</w:t>
            </w:r>
          </w:p>
        </w:tc>
        <w:tc>
          <w:tcPr>
            <w:tcW w:w="2294" w:type="dxa"/>
          </w:tcPr>
          <w:p w14:paraId="33F83198" w14:textId="77777777" w:rsidR="004C53E4" w:rsidRDefault="00995E0E">
            <w:r>
              <w:t>• porozumieť hlavným a detailným informáciám vo vypočutom texte • interpretovať význam výrokov súvisiacich s peniazmi • argumentovať a obhájiť vlastné stanovisko v diskusii</w:t>
            </w:r>
          </w:p>
        </w:tc>
        <w:tc>
          <w:tcPr>
            <w:tcW w:w="1324" w:type="dxa"/>
          </w:tcPr>
          <w:p w14:paraId="53935A33" w14:textId="77777777" w:rsidR="004C53E4" w:rsidRDefault="004C53E4"/>
        </w:tc>
        <w:tc>
          <w:tcPr>
            <w:tcW w:w="1957" w:type="dxa"/>
          </w:tcPr>
          <w:p w14:paraId="56F84964" w14:textId="77777777" w:rsidR="004C53E4" w:rsidRDefault="00995E0E">
            <w:r>
              <w:t>Money</w:t>
            </w:r>
          </w:p>
        </w:tc>
        <w:tc>
          <w:tcPr>
            <w:tcW w:w="1673" w:type="dxa"/>
          </w:tcPr>
          <w:p w14:paraId="0E246CA1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26681429" w14:textId="77777777" w:rsidR="004C53E4" w:rsidRDefault="00995E0E">
            <w:r>
              <w:t>kritické myslenie, komunikácia, spolupráca</w:t>
            </w:r>
            <w:r>
              <w:br/>
              <w:t>zodpovedná spotreba a výroba</w:t>
            </w:r>
            <w:r>
              <w:br/>
              <w:t>mediácia</w:t>
            </w:r>
          </w:p>
        </w:tc>
      </w:tr>
      <w:tr w:rsidR="004C53E4" w14:paraId="651D731D" w14:textId="77777777" w:rsidTr="00DA4513">
        <w:trPr>
          <w:jc w:val="center"/>
        </w:trPr>
        <w:tc>
          <w:tcPr>
            <w:tcW w:w="911" w:type="dxa"/>
          </w:tcPr>
          <w:p w14:paraId="2D029AB0" w14:textId="77777777" w:rsidR="004C53E4" w:rsidRDefault="00995E0E">
            <w:r>
              <w:t>27</w:t>
            </w:r>
          </w:p>
        </w:tc>
        <w:tc>
          <w:tcPr>
            <w:tcW w:w="872" w:type="dxa"/>
          </w:tcPr>
          <w:p w14:paraId="57F50EC8" w14:textId="77777777" w:rsidR="004C53E4" w:rsidRDefault="00995E0E">
            <w:r>
              <w:t>105</w:t>
            </w:r>
          </w:p>
        </w:tc>
        <w:tc>
          <w:tcPr>
            <w:tcW w:w="1309" w:type="dxa"/>
          </w:tcPr>
          <w:p w14:paraId="6F44EC04" w14:textId="77777777" w:rsidR="004C53E4" w:rsidRDefault="00995E0E">
            <w:r>
              <w:t>10B (page 158-159)</w:t>
            </w:r>
          </w:p>
        </w:tc>
        <w:tc>
          <w:tcPr>
            <w:tcW w:w="2078" w:type="dxa"/>
          </w:tcPr>
          <w:p w14:paraId="421F3BBB" w14:textId="77777777" w:rsidR="004C53E4" w:rsidRDefault="00995E0E">
            <w:r>
              <w:t>Počúvanie s porozumením - online inzercia, slovná zásoba - slová spojené s peniazmi a platbou</w:t>
            </w:r>
          </w:p>
        </w:tc>
        <w:tc>
          <w:tcPr>
            <w:tcW w:w="2294" w:type="dxa"/>
          </w:tcPr>
          <w:p w14:paraId="43434C86" w14:textId="77777777" w:rsidR="004C53E4" w:rsidRDefault="00995E0E">
            <w:r>
              <w:t>• porozumieť hlavným a detailným informáciám v texte a nahrávke • používať kolokácie z oblasti reklamy a slovnú zásobu súvisiacu s peniazmi a platbami • interpretovať informácie o konzumnom spôsobe života a reklame</w:t>
            </w:r>
          </w:p>
        </w:tc>
        <w:tc>
          <w:tcPr>
            <w:tcW w:w="1324" w:type="dxa"/>
          </w:tcPr>
          <w:p w14:paraId="07DB977C" w14:textId="77777777" w:rsidR="004C53E4" w:rsidRDefault="004C53E4"/>
        </w:tc>
        <w:tc>
          <w:tcPr>
            <w:tcW w:w="1957" w:type="dxa"/>
          </w:tcPr>
          <w:p w14:paraId="0E4F2B9E" w14:textId="77777777" w:rsidR="004C53E4" w:rsidRDefault="00995E0E">
            <w:r>
              <w:t>Consumerism</w:t>
            </w:r>
            <w:r>
              <w:br/>
              <w:t>Collocation related to advertising</w:t>
            </w:r>
            <w:r>
              <w:br/>
              <w:t>Words/phrases related to money and payment</w:t>
            </w:r>
          </w:p>
        </w:tc>
        <w:tc>
          <w:tcPr>
            <w:tcW w:w="1673" w:type="dxa"/>
          </w:tcPr>
          <w:p w14:paraId="0E490F63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23E00B47" w14:textId="77777777" w:rsidR="004C53E4" w:rsidRDefault="00995E0E">
            <w:r>
              <w:t>kritické myslenie, komunikácia, spolupráca</w:t>
            </w:r>
            <w:r>
              <w:br/>
            </w:r>
            <w:r>
              <w:t>zodpovedná spotreba a výroba</w:t>
            </w:r>
          </w:p>
        </w:tc>
      </w:tr>
      <w:tr w:rsidR="004C53E4" w14:paraId="29D4C7A8" w14:textId="77777777" w:rsidTr="00DA4513">
        <w:trPr>
          <w:jc w:val="center"/>
        </w:trPr>
        <w:tc>
          <w:tcPr>
            <w:tcW w:w="911" w:type="dxa"/>
          </w:tcPr>
          <w:p w14:paraId="35D614F3" w14:textId="77777777" w:rsidR="004C53E4" w:rsidRDefault="004C53E4"/>
        </w:tc>
        <w:tc>
          <w:tcPr>
            <w:tcW w:w="872" w:type="dxa"/>
          </w:tcPr>
          <w:p w14:paraId="70EE79F4" w14:textId="77777777" w:rsidR="004C53E4" w:rsidRDefault="00995E0E">
            <w:r>
              <w:t>106</w:t>
            </w:r>
          </w:p>
        </w:tc>
        <w:tc>
          <w:tcPr>
            <w:tcW w:w="1309" w:type="dxa"/>
          </w:tcPr>
          <w:p w14:paraId="07C97104" w14:textId="77777777" w:rsidR="004C53E4" w:rsidRDefault="00995E0E">
            <w:r>
              <w:t>10B (page 160-161)</w:t>
            </w:r>
          </w:p>
        </w:tc>
        <w:tc>
          <w:tcPr>
            <w:tcW w:w="2078" w:type="dxa"/>
          </w:tcPr>
          <w:p w14:paraId="5601652B" w14:textId="77777777" w:rsidR="004C53E4" w:rsidRDefault="00995E0E">
            <w:r>
              <w:t>Gramatika - kauzatív</w:t>
            </w:r>
          </w:p>
        </w:tc>
        <w:tc>
          <w:tcPr>
            <w:tcW w:w="2294" w:type="dxa"/>
          </w:tcPr>
          <w:p w14:paraId="0E92FDBD" w14:textId="77777777" w:rsidR="004C53E4" w:rsidRDefault="00995E0E">
            <w:r>
              <w:t xml:space="preserve">• používať kauzatívne konštrukcie v ústnom a písomnom prejave • </w:t>
            </w:r>
            <w:r>
              <w:lastRenderedPageBreak/>
              <w:t>rozlišovať ich význam a komunikačnú funkciu • aplikovať gramatické pravidlá v rôznych komunikačných situáciách</w:t>
            </w:r>
          </w:p>
        </w:tc>
        <w:tc>
          <w:tcPr>
            <w:tcW w:w="1324" w:type="dxa"/>
          </w:tcPr>
          <w:p w14:paraId="381CEA57" w14:textId="77777777" w:rsidR="004C53E4" w:rsidRDefault="00995E0E">
            <w:r>
              <w:lastRenderedPageBreak/>
              <w:t>Causative form</w:t>
            </w:r>
          </w:p>
        </w:tc>
        <w:tc>
          <w:tcPr>
            <w:tcW w:w="1957" w:type="dxa"/>
          </w:tcPr>
          <w:p w14:paraId="4856EBAA" w14:textId="77777777" w:rsidR="004C53E4" w:rsidRDefault="00995E0E">
            <w:r>
              <w:t>Money and happiness</w:t>
            </w:r>
          </w:p>
        </w:tc>
        <w:tc>
          <w:tcPr>
            <w:tcW w:w="1673" w:type="dxa"/>
          </w:tcPr>
          <w:p w14:paraId="499BAD5A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456324E" w14:textId="77777777" w:rsidR="004C53E4" w:rsidRDefault="00995E0E">
            <w:r>
              <w:t xml:space="preserve">kritické myslenie, komunikácia, spolupráca, osobná </w:t>
            </w:r>
            <w:r>
              <w:lastRenderedPageBreak/>
              <w:t>a sociálna zodpovednosť, kreativita</w:t>
            </w:r>
            <w:r>
              <w:br/>
              <w:t>mediácia</w:t>
            </w:r>
            <w:r>
              <w:br/>
              <w:t>znižovanie nerovností, zodpovedná spotreba a výroba</w:t>
            </w:r>
          </w:p>
        </w:tc>
      </w:tr>
      <w:tr w:rsidR="004C53E4" w14:paraId="0C45D19C" w14:textId="77777777" w:rsidTr="00DA4513">
        <w:trPr>
          <w:jc w:val="center"/>
        </w:trPr>
        <w:tc>
          <w:tcPr>
            <w:tcW w:w="911" w:type="dxa"/>
          </w:tcPr>
          <w:p w14:paraId="62FC5278" w14:textId="77777777" w:rsidR="004C53E4" w:rsidRDefault="004C53E4"/>
        </w:tc>
        <w:tc>
          <w:tcPr>
            <w:tcW w:w="872" w:type="dxa"/>
          </w:tcPr>
          <w:p w14:paraId="04F4A8A7" w14:textId="77777777" w:rsidR="004C53E4" w:rsidRDefault="00995E0E">
            <w:r>
              <w:t>107</w:t>
            </w:r>
          </w:p>
        </w:tc>
        <w:tc>
          <w:tcPr>
            <w:tcW w:w="1309" w:type="dxa"/>
          </w:tcPr>
          <w:p w14:paraId="38F6C717" w14:textId="77777777" w:rsidR="004C53E4" w:rsidRDefault="00995E0E">
            <w:r>
              <w:t>10B (page 160-161)</w:t>
            </w:r>
          </w:p>
        </w:tc>
        <w:tc>
          <w:tcPr>
            <w:tcW w:w="2078" w:type="dxa"/>
          </w:tcPr>
          <w:p w14:paraId="6E408E93" w14:textId="77777777" w:rsidR="004C53E4" w:rsidRDefault="00995E0E">
            <w:r>
              <w:t>Rozprávanie - peniaze a šťastie</w:t>
            </w:r>
          </w:p>
        </w:tc>
        <w:tc>
          <w:tcPr>
            <w:tcW w:w="2294" w:type="dxa"/>
          </w:tcPr>
          <w:p w14:paraId="3DAA99B5" w14:textId="77777777" w:rsidR="004C53E4" w:rsidRDefault="00995E0E">
            <w:r>
              <w:t>• prezentovať vlastný názor na vzťah medzi peniazmi a šťastím • argumentovať a zdôvodniť svoje stanovisko • reagovať na názory partnera a viesť vecnú diskusiu</w:t>
            </w:r>
          </w:p>
        </w:tc>
        <w:tc>
          <w:tcPr>
            <w:tcW w:w="1324" w:type="dxa"/>
          </w:tcPr>
          <w:p w14:paraId="54D79BC8" w14:textId="77777777" w:rsidR="004C53E4" w:rsidRDefault="00995E0E">
            <w:r>
              <w:t>Causative form</w:t>
            </w:r>
          </w:p>
        </w:tc>
        <w:tc>
          <w:tcPr>
            <w:tcW w:w="1957" w:type="dxa"/>
          </w:tcPr>
          <w:p w14:paraId="6E801820" w14:textId="77777777" w:rsidR="004C53E4" w:rsidRDefault="00995E0E">
            <w:r>
              <w:t>Money and happiness</w:t>
            </w:r>
          </w:p>
        </w:tc>
        <w:tc>
          <w:tcPr>
            <w:tcW w:w="1673" w:type="dxa"/>
          </w:tcPr>
          <w:p w14:paraId="432A86F9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5188E854" w14:textId="77777777" w:rsidR="004C53E4" w:rsidRDefault="00995E0E">
            <w:r>
              <w:t>kritické myslenie, komunikácia, spolupráca, osobná a sociálna zodpovednosť, kreativita</w:t>
            </w:r>
            <w:r>
              <w:br/>
              <w:t>mediácia</w:t>
            </w:r>
            <w:r>
              <w:br/>
              <w:t>znižovanie nerovností, zodpovedná spotreba a výroba</w:t>
            </w:r>
          </w:p>
        </w:tc>
      </w:tr>
      <w:tr w:rsidR="004C53E4" w14:paraId="2A23E5E4" w14:textId="77777777" w:rsidTr="00DA4513">
        <w:trPr>
          <w:jc w:val="center"/>
        </w:trPr>
        <w:tc>
          <w:tcPr>
            <w:tcW w:w="911" w:type="dxa"/>
          </w:tcPr>
          <w:p w14:paraId="6D870125" w14:textId="77777777" w:rsidR="004C53E4" w:rsidRDefault="004C53E4"/>
        </w:tc>
        <w:tc>
          <w:tcPr>
            <w:tcW w:w="872" w:type="dxa"/>
          </w:tcPr>
          <w:p w14:paraId="6F43E079" w14:textId="77777777" w:rsidR="004C53E4" w:rsidRDefault="00995E0E">
            <w:r>
              <w:t>108</w:t>
            </w:r>
          </w:p>
        </w:tc>
        <w:tc>
          <w:tcPr>
            <w:tcW w:w="1309" w:type="dxa"/>
          </w:tcPr>
          <w:p w14:paraId="1A0781DD" w14:textId="77777777" w:rsidR="004C53E4" w:rsidRDefault="00995E0E">
            <w:r>
              <w:t>10B (page 162-164)</w:t>
            </w:r>
          </w:p>
        </w:tc>
        <w:tc>
          <w:tcPr>
            <w:tcW w:w="2078" w:type="dxa"/>
          </w:tcPr>
          <w:p w14:paraId="2D0DB129" w14:textId="77777777" w:rsidR="004C53E4" w:rsidRDefault="00995E0E">
            <w:r>
              <w:t>Písanie - esej so zhrnutím a zhodnotením dvoch textov</w:t>
            </w:r>
          </w:p>
        </w:tc>
        <w:tc>
          <w:tcPr>
            <w:tcW w:w="2294" w:type="dxa"/>
          </w:tcPr>
          <w:p w14:paraId="01523C61" w14:textId="77777777" w:rsidR="004C53E4" w:rsidRDefault="00995E0E">
            <w:r>
              <w:t>• identifikovať štruktúru, obsah a jazykové znaky eseje so zhrnutím a zhodnotením dvoch textov • analyzovať spôsob spracovania vstupných informácií • plánovať obsah písomného prejavu podľa zadania</w:t>
            </w:r>
          </w:p>
        </w:tc>
        <w:tc>
          <w:tcPr>
            <w:tcW w:w="1324" w:type="dxa"/>
          </w:tcPr>
          <w:p w14:paraId="4AE2F77B" w14:textId="77777777" w:rsidR="004C53E4" w:rsidRDefault="004C53E4"/>
        </w:tc>
        <w:tc>
          <w:tcPr>
            <w:tcW w:w="1957" w:type="dxa"/>
          </w:tcPr>
          <w:p w14:paraId="003D03E7" w14:textId="77777777" w:rsidR="004C53E4" w:rsidRDefault="00995E0E">
            <w:r>
              <w:t>Money</w:t>
            </w:r>
          </w:p>
        </w:tc>
        <w:tc>
          <w:tcPr>
            <w:tcW w:w="1673" w:type="dxa"/>
          </w:tcPr>
          <w:p w14:paraId="3FCB682B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9681CC0" w14:textId="77777777" w:rsidR="004C53E4" w:rsidRDefault="00995E0E">
            <w:r>
              <w:t>kritické myslenie, samostatné učenie</w:t>
            </w:r>
            <w:r>
              <w:br/>
              <w:t>zodpovedná spotreba a výroba</w:t>
            </w:r>
            <w:r>
              <w:br/>
              <w:t>mediácia</w:t>
            </w:r>
          </w:p>
        </w:tc>
      </w:tr>
      <w:tr w:rsidR="004C53E4" w14:paraId="7FF99A3E" w14:textId="77777777" w:rsidTr="00DA4513">
        <w:trPr>
          <w:jc w:val="center"/>
        </w:trPr>
        <w:tc>
          <w:tcPr>
            <w:tcW w:w="911" w:type="dxa"/>
          </w:tcPr>
          <w:p w14:paraId="3E372449" w14:textId="77777777" w:rsidR="004C53E4" w:rsidRDefault="00995E0E">
            <w:r>
              <w:t>28</w:t>
            </w:r>
          </w:p>
        </w:tc>
        <w:tc>
          <w:tcPr>
            <w:tcW w:w="872" w:type="dxa"/>
          </w:tcPr>
          <w:p w14:paraId="6477D0CB" w14:textId="77777777" w:rsidR="004C53E4" w:rsidRDefault="00995E0E">
            <w:r>
              <w:t>109</w:t>
            </w:r>
          </w:p>
        </w:tc>
        <w:tc>
          <w:tcPr>
            <w:tcW w:w="1309" w:type="dxa"/>
          </w:tcPr>
          <w:p w14:paraId="6391F880" w14:textId="77777777" w:rsidR="004C53E4" w:rsidRDefault="00995E0E">
            <w:r>
              <w:t>10B (page 162-164)</w:t>
            </w:r>
          </w:p>
        </w:tc>
        <w:tc>
          <w:tcPr>
            <w:tcW w:w="2078" w:type="dxa"/>
          </w:tcPr>
          <w:p w14:paraId="71F730E5" w14:textId="77777777" w:rsidR="004C53E4" w:rsidRDefault="00995E0E">
            <w:r>
              <w:t>Písanie - esej so zhrnutím a zhodnotením dvoch textov</w:t>
            </w:r>
          </w:p>
        </w:tc>
        <w:tc>
          <w:tcPr>
            <w:tcW w:w="2294" w:type="dxa"/>
          </w:tcPr>
          <w:p w14:paraId="331BBEB3" w14:textId="77777777" w:rsidR="004C53E4" w:rsidRDefault="00995E0E">
            <w:r>
              <w:t>• napísať esej so zhrnutím a zhodnotením dvoch textov • syntetizovať informácie z viacerých zdrojov a formulovať vlastné hodnotenie • upraviť text po obsahovej, štylistickej a jazykovej stránke</w:t>
            </w:r>
          </w:p>
        </w:tc>
        <w:tc>
          <w:tcPr>
            <w:tcW w:w="1324" w:type="dxa"/>
          </w:tcPr>
          <w:p w14:paraId="4A6F9618" w14:textId="77777777" w:rsidR="004C53E4" w:rsidRDefault="004C53E4"/>
        </w:tc>
        <w:tc>
          <w:tcPr>
            <w:tcW w:w="1957" w:type="dxa"/>
          </w:tcPr>
          <w:p w14:paraId="35DDF1FB" w14:textId="77777777" w:rsidR="004C53E4" w:rsidRDefault="00995E0E">
            <w:r>
              <w:t>Money</w:t>
            </w:r>
          </w:p>
        </w:tc>
        <w:tc>
          <w:tcPr>
            <w:tcW w:w="1673" w:type="dxa"/>
          </w:tcPr>
          <w:p w14:paraId="1E990D2B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709ADC12" w14:textId="77777777" w:rsidR="004C53E4" w:rsidRDefault="00995E0E">
            <w:r>
              <w:t>kritické myslenie, samostatné učenie</w:t>
            </w:r>
            <w:r>
              <w:br/>
              <w:t>zodpovedná spotreba a výroba</w:t>
            </w:r>
            <w:r>
              <w:br/>
              <w:t>mediácia</w:t>
            </w:r>
          </w:p>
        </w:tc>
      </w:tr>
      <w:tr w:rsidR="004C53E4" w14:paraId="6AB396AB" w14:textId="77777777" w:rsidTr="00DA4513">
        <w:trPr>
          <w:jc w:val="center"/>
        </w:trPr>
        <w:tc>
          <w:tcPr>
            <w:tcW w:w="911" w:type="dxa"/>
          </w:tcPr>
          <w:p w14:paraId="259F3888" w14:textId="77777777" w:rsidR="004C53E4" w:rsidRDefault="004C53E4"/>
        </w:tc>
        <w:tc>
          <w:tcPr>
            <w:tcW w:w="872" w:type="dxa"/>
          </w:tcPr>
          <w:p w14:paraId="6848848F" w14:textId="77777777" w:rsidR="004C53E4" w:rsidRDefault="00995E0E">
            <w:r>
              <w:t>110</w:t>
            </w:r>
          </w:p>
        </w:tc>
        <w:tc>
          <w:tcPr>
            <w:tcW w:w="1309" w:type="dxa"/>
          </w:tcPr>
          <w:p w14:paraId="411242E8" w14:textId="77777777" w:rsidR="004C53E4" w:rsidRDefault="00995E0E">
            <w:r>
              <w:t>Review 10</w:t>
            </w:r>
            <w:r>
              <w:br/>
              <w:t>Self-evaluation</w:t>
            </w:r>
          </w:p>
        </w:tc>
        <w:tc>
          <w:tcPr>
            <w:tcW w:w="2078" w:type="dxa"/>
          </w:tcPr>
          <w:p w14:paraId="749D99C4" w14:textId="77777777" w:rsidR="004C53E4" w:rsidRDefault="00995E0E">
            <w:r>
              <w:t>Zhrnutie učiva 10, sebahodnotenie</w:t>
            </w:r>
          </w:p>
        </w:tc>
        <w:tc>
          <w:tcPr>
            <w:tcW w:w="2294" w:type="dxa"/>
          </w:tcPr>
          <w:p w14:paraId="5D20EC16" w14:textId="77777777" w:rsidR="004C53E4" w:rsidRDefault="00995E0E">
            <w:r>
              <w:t>• zopakovať a upevniť učivo modulu • používať osvojenú slovnú zásobu a gramatické štruktúry • zhodnotiť vlastný pokrok v učení</w:t>
            </w:r>
          </w:p>
        </w:tc>
        <w:tc>
          <w:tcPr>
            <w:tcW w:w="1324" w:type="dxa"/>
          </w:tcPr>
          <w:p w14:paraId="530DF9CF" w14:textId="77777777" w:rsidR="004C53E4" w:rsidRDefault="004C53E4"/>
        </w:tc>
        <w:tc>
          <w:tcPr>
            <w:tcW w:w="1957" w:type="dxa"/>
          </w:tcPr>
          <w:p w14:paraId="5A3550AA" w14:textId="77777777" w:rsidR="004C53E4" w:rsidRDefault="004C53E4"/>
        </w:tc>
        <w:tc>
          <w:tcPr>
            <w:tcW w:w="1673" w:type="dxa"/>
          </w:tcPr>
          <w:p w14:paraId="4A647B20" w14:textId="77777777" w:rsidR="004C53E4" w:rsidRDefault="00995E0E">
            <w:r>
              <w:t>Student’s book, multimedia material</w:t>
            </w:r>
          </w:p>
        </w:tc>
        <w:tc>
          <w:tcPr>
            <w:tcW w:w="1694" w:type="dxa"/>
          </w:tcPr>
          <w:p w14:paraId="0BD44DA6" w14:textId="77777777" w:rsidR="004C53E4" w:rsidRDefault="00995E0E">
            <w:r>
              <w:t>kritické myslenie, samostatné učenie</w:t>
            </w:r>
          </w:p>
        </w:tc>
      </w:tr>
      <w:tr w:rsidR="004C53E4" w14:paraId="5423C5AD" w14:textId="77777777" w:rsidTr="00DA4513">
        <w:trPr>
          <w:jc w:val="center"/>
        </w:trPr>
        <w:tc>
          <w:tcPr>
            <w:tcW w:w="911" w:type="dxa"/>
          </w:tcPr>
          <w:p w14:paraId="06A81543" w14:textId="77777777" w:rsidR="004C53E4" w:rsidRDefault="004C53E4"/>
        </w:tc>
        <w:tc>
          <w:tcPr>
            <w:tcW w:w="872" w:type="dxa"/>
          </w:tcPr>
          <w:p w14:paraId="79445778" w14:textId="77777777" w:rsidR="004C53E4" w:rsidRDefault="00995E0E">
            <w:r>
              <w:t>111</w:t>
            </w:r>
          </w:p>
        </w:tc>
        <w:tc>
          <w:tcPr>
            <w:tcW w:w="1309" w:type="dxa"/>
          </w:tcPr>
          <w:p w14:paraId="4DDC9645" w14:textId="77777777" w:rsidR="004C53E4" w:rsidRDefault="00995E0E">
            <w:r>
              <w:t>Test</w:t>
            </w:r>
          </w:p>
        </w:tc>
        <w:tc>
          <w:tcPr>
            <w:tcW w:w="2078" w:type="dxa"/>
          </w:tcPr>
          <w:p w14:paraId="227DC2B0" w14:textId="77777777" w:rsidR="004C53E4" w:rsidRDefault="00995E0E">
            <w:r>
              <w:t xml:space="preserve">Hodnotenie pokroku </w:t>
            </w:r>
            <w:r>
              <w:lastRenderedPageBreak/>
              <w:t>študentov</w:t>
            </w:r>
          </w:p>
        </w:tc>
        <w:tc>
          <w:tcPr>
            <w:tcW w:w="2294" w:type="dxa"/>
          </w:tcPr>
          <w:p w14:paraId="4DA2A9D0" w14:textId="77777777" w:rsidR="004C53E4" w:rsidRDefault="00995E0E">
            <w:r>
              <w:lastRenderedPageBreak/>
              <w:t xml:space="preserve">• preukázať úroveň </w:t>
            </w:r>
            <w:r>
              <w:lastRenderedPageBreak/>
              <w:t>osvojených vedomostí a zručností • aplikovať získané jazykové vedomosti v testových úlohách • preukázať porozumenie učivu modulu</w:t>
            </w:r>
          </w:p>
        </w:tc>
        <w:tc>
          <w:tcPr>
            <w:tcW w:w="1324" w:type="dxa"/>
          </w:tcPr>
          <w:p w14:paraId="74595C2A" w14:textId="77777777" w:rsidR="004C53E4" w:rsidRDefault="004C53E4"/>
        </w:tc>
        <w:tc>
          <w:tcPr>
            <w:tcW w:w="1957" w:type="dxa"/>
          </w:tcPr>
          <w:p w14:paraId="23319BAA" w14:textId="77777777" w:rsidR="004C53E4" w:rsidRDefault="004C53E4"/>
        </w:tc>
        <w:tc>
          <w:tcPr>
            <w:tcW w:w="1673" w:type="dxa"/>
          </w:tcPr>
          <w:p w14:paraId="412D8B85" w14:textId="77777777" w:rsidR="004C53E4" w:rsidRDefault="004C53E4"/>
        </w:tc>
        <w:tc>
          <w:tcPr>
            <w:tcW w:w="1694" w:type="dxa"/>
          </w:tcPr>
          <w:p w14:paraId="0B4E4117" w14:textId="77777777" w:rsidR="004C53E4" w:rsidRDefault="004C53E4"/>
        </w:tc>
      </w:tr>
      <w:tr w:rsidR="004C53E4" w14:paraId="76D2A389" w14:textId="77777777" w:rsidTr="00DA4513">
        <w:trPr>
          <w:jc w:val="center"/>
        </w:trPr>
        <w:tc>
          <w:tcPr>
            <w:tcW w:w="911" w:type="dxa"/>
          </w:tcPr>
          <w:p w14:paraId="7B637222" w14:textId="77777777" w:rsidR="004C53E4" w:rsidRDefault="004C53E4"/>
        </w:tc>
        <w:tc>
          <w:tcPr>
            <w:tcW w:w="872" w:type="dxa"/>
          </w:tcPr>
          <w:p w14:paraId="311E7EF5" w14:textId="77777777" w:rsidR="004C53E4" w:rsidRDefault="00995E0E">
            <w:r>
              <w:t>112</w:t>
            </w:r>
          </w:p>
        </w:tc>
        <w:tc>
          <w:tcPr>
            <w:tcW w:w="1309" w:type="dxa"/>
          </w:tcPr>
          <w:p w14:paraId="79F9598A" w14:textId="77777777" w:rsidR="004C53E4" w:rsidRDefault="00995E0E">
            <w:r>
              <w:t>End of school year</w:t>
            </w:r>
          </w:p>
        </w:tc>
        <w:tc>
          <w:tcPr>
            <w:tcW w:w="2078" w:type="dxa"/>
          </w:tcPr>
          <w:p w14:paraId="6DECE97B" w14:textId="77777777" w:rsidR="004C53E4" w:rsidRDefault="00995E0E">
            <w:r>
              <w:t>Koncoročné hodnotenie</w:t>
            </w:r>
          </w:p>
        </w:tc>
        <w:tc>
          <w:tcPr>
            <w:tcW w:w="2294" w:type="dxa"/>
          </w:tcPr>
          <w:p w14:paraId="34C618AF" w14:textId="77777777" w:rsidR="004C53E4" w:rsidRDefault="00995E0E">
            <w:r>
              <w:t>• zhodnotiť vlastný pokrok počas školského roka • reflektovať nad získanými vedomosťami a zručnosťami • identifikovať oblasti na ďalšie zlepšenie</w:t>
            </w:r>
          </w:p>
        </w:tc>
        <w:tc>
          <w:tcPr>
            <w:tcW w:w="1324" w:type="dxa"/>
          </w:tcPr>
          <w:p w14:paraId="2EADB4F0" w14:textId="77777777" w:rsidR="004C53E4" w:rsidRDefault="004C53E4"/>
        </w:tc>
        <w:tc>
          <w:tcPr>
            <w:tcW w:w="1957" w:type="dxa"/>
          </w:tcPr>
          <w:p w14:paraId="590319FA" w14:textId="77777777" w:rsidR="004C53E4" w:rsidRDefault="004C53E4"/>
        </w:tc>
        <w:tc>
          <w:tcPr>
            <w:tcW w:w="1673" w:type="dxa"/>
          </w:tcPr>
          <w:p w14:paraId="67086DE6" w14:textId="77777777" w:rsidR="004C53E4" w:rsidRDefault="004C53E4"/>
        </w:tc>
        <w:tc>
          <w:tcPr>
            <w:tcW w:w="1694" w:type="dxa"/>
          </w:tcPr>
          <w:p w14:paraId="496D07D7" w14:textId="77777777" w:rsidR="004C53E4" w:rsidRDefault="004C53E4"/>
        </w:tc>
      </w:tr>
    </w:tbl>
    <w:p w14:paraId="09D8B635" w14:textId="77777777" w:rsidR="00995E0E" w:rsidRDefault="00995E0E"/>
    <w:sectPr w:rsidR="00995E0E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7437507">
    <w:abstractNumId w:val="8"/>
  </w:num>
  <w:num w:numId="2" w16cid:durableId="266888860">
    <w:abstractNumId w:val="6"/>
  </w:num>
  <w:num w:numId="3" w16cid:durableId="1422411843">
    <w:abstractNumId w:val="5"/>
  </w:num>
  <w:num w:numId="4" w16cid:durableId="2020813803">
    <w:abstractNumId w:val="4"/>
  </w:num>
  <w:num w:numId="5" w16cid:durableId="1058361703">
    <w:abstractNumId w:val="7"/>
  </w:num>
  <w:num w:numId="6" w16cid:durableId="468786109">
    <w:abstractNumId w:val="3"/>
  </w:num>
  <w:num w:numId="7" w16cid:durableId="2043704559">
    <w:abstractNumId w:val="2"/>
  </w:num>
  <w:num w:numId="8" w16cid:durableId="194730112">
    <w:abstractNumId w:val="1"/>
  </w:num>
  <w:num w:numId="9" w16cid:durableId="1951277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0A6"/>
    <w:rsid w:val="0015074B"/>
    <w:rsid w:val="0029639D"/>
    <w:rsid w:val="00326F90"/>
    <w:rsid w:val="004C53E4"/>
    <w:rsid w:val="004D43AE"/>
    <w:rsid w:val="00833400"/>
    <w:rsid w:val="00995E0E"/>
    <w:rsid w:val="00AA1D8D"/>
    <w:rsid w:val="00B47730"/>
    <w:rsid w:val="00CB0664"/>
    <w:rsid w:val="00DA45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D49938"/>
  <w14:defaultImageDpi w14:val="300"/>
  <w15:docId w15:val="{103C18D0-CB2D-4914-BA69-3B73DC52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6683</Words>
  <Characters>38098</Characters>
  <Application>Microsoft Office Word</Application>
  <DocSecurity>0</DocSecurity>
  <Lines>317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44692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Silvia Nágel</cp:lastModifiedBy>
  <cp:revision>2</cp:revision>
  <dcterms:created xsi:type="dcterms:W3CDTF">2026-06-26T09:47:00Z</dcterms:created>
  <dcterms:modified xsi:type="dcterms:W3CDTF">2026-06-26T09:47:00Z</dcterms:modified>
  <cp:category/>
</cp:coreProperties>
</file>